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B0" w:rsidRDefault="00C804B0" w:rsidP="00C804B0">
      <w:pPr>
        <w:pStyle w:val="NormlWeb"/>
        <w:spacing w:before="300" w:beforeAutospacing="0" w:after="300" w:afterAutospacing="0"/>
        <w:ind w:left="150" w:right="150"/>
        <w:jc w:val="center"/>
        <w:rPr>
          <w:rFonts w:ascii="Tahoma" w:hAnsi="Tahoma" w:cs="Tahoma"/>
          <w:color w:val="222222"/>
        </w:rPr>
      </w:pPr>
      <w:bookmarkStart w:id="0" w:name="pr139"/>
      <w:bookmarkEnd w:id="0"/>
      <w:r>
        <w:rPr>
          <w:rFonts w:ascii="Tahoma" w:hAnsi="Tahoma" w:cs="Tahoma"/>
          <w:b/>
          <w:bCs/>
          <w:i/>
          <w:iCs/>
          <w:color w:val="222222"/>
        </w:rPr>
        <w:t>I. Nyilatkozat</w:t>
      </w:r>
      <w:r>
        <w:rPr>
          <w:rFonts w:ascii="Tahoma" w:hAnsi="Tahoma" w:cs="Tahoma"/>
          <w:b/>
          <w:bCs/>
          <w:i/>
          <w:iCs/>
          <w:color w:val="222222"/>
        </w:rPr>
        <w:br/>
        <w:t>a nemzetiségi iskolai nevelés-oktatásban való részvételről</w:t>
      </w:r>
    </w:p>
    <w:p w:rsidR="00C804B0" w:rsidRDefault="000678B1" w:rsidP="00C804B0">
      <w:pPr>
        <w:pStyle w:val="NormlWeb"/>
        <w:spacing w:before="0" w:beforeAutospacing="0" w:after="0" w:afterAutospacing="0"/>
        <w:ind w:left="150" w:right="150" w:firstLine="240"/>
        <w:jc w:val="both"/>
        <w:rPr>
          <w:rFonts w:ascii="Tahoma" w:hAnsi="Tahoma" w:cs="Tahoma"/>
          <w:color w:val="222222"/>
          <w:sz w:val="20"/>
          <w:szCs w:val="20"/>
        </w:rPr>
      </w:pPr>
      <w:bookmarkStart w:id="1" w:name="pr140"/>
      <w:bookmarkEnd w:id="1"/>
      <w:proofErr w:type="gramStart"/>
      <w:r>
        <w:rPr>
          <w:rFonts w:ascii="Tahoma" w:hAnsi="Tahoma" w:cs="Tahoma"/>
          <w:color w:val="222222"/>
          <w:sz w:val="20"/>
          <w:szCs w:val="20"/>
        </w:rPr>
        <w:t>Alulírott …</w:t>
      </w:r>
      <w:proofErr w:type="gramEnd"/>
      <w:r>
        <w:rPr>
          <w:rFonts w:ascii="Tahoma" w:hAnsi="Tahoma" w:cs="Tahoma"/>
          <w:color w:val="222222"/>
          <w:sz w:val="20"/>
          <w:szCs w:val="20"/>
        </w:rPr>
        <w:t>……………………………..</w:t>
      </w:r>
      <w:r w:rsidR="00C804B0">
        <w:rPr>
          <w:rFonts w:ascii="Tahoma" w:hAnsi="Tahoma" w:cs="Tahoma"/>
          <w:color w:val="222222"/>
          <w:sz w:val="20"/>
          <w:szCs w:val="20"/>
        </w:rPr>
        <w:t xml:space="preserve">............................................................. az alábbiakban meghatározottaknak megfelelően nyilatkozom, hogy a </w:t>
      </w:r>
      <w:r w:rsidR="00614BAD">
        <w:rPr>
          <w:rFonts w:ascii="Tahoma" w:hAnsi="Tahoma" w:cs="Tahoma"/>
          <w:color w:val="222222"/>
          <w:sz w:val="20"/>
          <w:szCs w:val="20"/>
        </w:rPr>
        <w:t>201</w:t>
      </w:r>
      <w:r>
        <w:rPr>
          <w:rFonts w:ascii="Tahoma" w:hAnsi="Tahoma" w:cs="Tahoma"/>
          <w:color w:val="222222"/>
          <w:sz w:val="20"/>
          <w:szCs w:val="20"/>
        </w:rPr>
        <w:t>9-2020-a</w:t>
      </w:r>
      <w:r w:rsidR="00AA5C56">
        <w:rPr>
          <w:rFonts w:ascii="Tahoma" w:hAnsi="Tahoma" w:cs="Tahoma"/>
          <w:color w:val="222222"/>
          <w:sz w:val="20"/>
          <w:szCs w:val="20"/>
        </w:rPr>
        <w:t xml:space="preserve">s </w:t>
      </w:r>
      <w:r w:rsidR="00C804B0">
        <w:rPr>
          <w:rFonts w:ascii="Tahoma" w:hAnsi="Tahoma" w:cs="Tahoma"/>
          <w:color w:val="222222"/>
          <w:sz w:val="20"/>
          <w:szCs w:val="20"/>
        </w:rPr>
        <w:t xml:space="preserve">tanévben </w:t>
      </w:r>
      <w:r w:rsidR="00C804B0" w:rsidRPr="00500D2E">
        <w:rPr>
          <w:rFonts w:ascii="Tahoma" w:hAnsi="Tahoma" w:cs="Tahoma"/>
          <w:b/>
          <w:color w:val="222222"/>
          <w:sz w:val="20"/>
          <w:szCs w:val="20"/>
        </w:rPr>
        <w:t>kér</w:t>
      </w:r>
      <w:r w:rsidR="00AA5C56" w:rsidRPr="00500D2E">
        <w:rPr>
          <w:rFonts w:ascii="Tahoma" w:hAnsi="Tahoma" w:cs="Tahoma"/>
          <w:b/>
          <w:color w:val="222222"/>
          <w:sz w:val="20"/>
          <w:szCs w:val="20"/>
        </w:rPr>
        <w:t>em</w:t>
      </w:r>
      <w:r w:rsidR="00AA5C56">
        <w:rPr>
          <w:rFonts w:ascii="Tahoma" w:hAnsi="Tahoma" w:cs="Tahoma"/>
          <w:color w:val="222222"/>
          <w:sz w:val="20"/>
          <w:szCs w:val="20"/>
        </w:rPr>
        <w:t xml:space="preserve"> az alább megjelölt </w:t>
      </w:r>
      <w:r w:rsidR="00C804B0">
        <w:rPr>
          <w:rFonts w:ascii="Tahoma" w:hAnsi="Tahoma" w:cs="Tahoma"/>
          <w:color w:val="222222"/>
          <w:sz w:val="20"/>
          <w:szCs w:val="20"/>
        </w:rPr>
        <w:t>tanuló számára</w:t>
      </w:r>
      <w:r w:rsidR="00AA5C56">
        <w:rPr>
          <w:rFonts w:ascii="Tahoma" w:hAnsi="Tahoma" w:cs="Tahoma"/>
          <w:color w:val="222222"/>
          <w:sz w:val="20"/>
          <w:szCs w:val="20"/>
        </w:rPr>
        <w:t xml:space="preserve"> </w:t>
      </w:r>
      <w:r w:rsidR="00AA5C56" w:rsidRPr="00500D2E">
        <w:rPr>
          <w:rFonts w:ascii="Tahoma" w:hAnsi="Tahoma" w:cs="Tahoma"/>
          <w:b/>
          <w:color w:val="222222"/>
          <w:sz w:val="20"/>
          <w:szCs w:val="20"/>
        </w:rPr>
        <w:t xml:space="preserve">a </w:t>
      </w:r>
      <w:r w:rsidR="00C804B0" w:rsidRPr="00500D2E">
        <w:rPr>
          <w:rFonts w:ascii="Tahoma" w:hAnsi="Tahoma" w:cs="Tahoma"/>
          <w:b/>
          <w:color w:val="222222"/>
          <w:sz w:val="20"/>
          <w:szCs w:val="20"/>
        </w:rPr>
        <w:t xml:space="preserve">nemzetiségi </w:t>
      </w:r>
      <w:r w:rsidR="00500D2E" w:rsidRPr="00500D2E">
        <w:rPr>
          <w:rFonts w:ascii="Tahoma" w:hAnsi="Tahoma" w:cs="Tahoma"/>
          <w:b/>
          <w:color w:val="222222"/>
          <w:sz w:val="20"/>
          <w:szCs w:val="20"/>
        </w:rPr>
        <w:t xml:space="preserve">általános </w:t>
      </w:r>
      <w:r w:rsidR="00C804B0" w:rsidRPr="00500D2E">
        <w:rPr>
          <w:rFonts w:ascii="Tahoma" w:hAnsi="Tahoma" w:cs="Tahoma"/>
          <w:b/>
          <w:color w:val="222222"/>
          <w:sz w:val="20"/>
          <w:szCs w:val="20"/>
        </w:rPr>
        <w:t>iskolai nevelés-oktatás biztosítását</w:t>
      </w:r>
      <w:r w:rsidR="00C804B0">
        <w:rPr>
          <w:rFonts w:ascii="Tahoma" w:hAnsi="Tahoma" w:cs="Tahoma"/>
          <w:color w:val="222222"/>
          <w:sz w:val="20"/>
          <w:szCs w:val="20"/>
        </w:rPr>
        <w:t>.</w:t>
      </w:r>
    </w:p>
    <w:p w:rsidR="00C804B0" w:rsidRDefault="00A833DF" w:rsidP="00614BAD">
      <w:pPr>
        <w:pStyle w:val="NormlWeb"/>
        <w:spacing w:before="180" w:beforeAutospacing="0" w:after="0" w:afterAutospacing="0" w:line="360" w:lineRule="auto"/>
        <w:ind w:left="150" w:right="150" w:firstLine="240"/>
        <w:jc w:val="both"/>
        <w:rPr>
          <w:rFonts w:ascii="Tahoma" w:hAnsi="Tahoma" w:cs="Tahoma"/>
          <w:color w:val="222222"/>
          <w:sz w:val="20"/>
          <w:szCs w:val="20"/>
        </w:rPr>
      </w:pPr>
      <w:bookmarkStart w:id="2" w:name="pr141"/>
      <w:bookmarkEnd w:id="2"/>
      <w:r>
        <w:rPr>
          <w:rFonts w:ascii="Tahoma" w:hAnsi="Tahoma" w:cs="Tahoma"/>
          <w:color w:val="222222"/>
          <w:sz w:val="20"/>
          <w:szCs w:val="20"/>
        </w:rPr>
        <w:t>A</w:t>
      </w:r>
      <w:r w:rsidR="00C804B0">
        <w:rPr>
          <w:rFonts w:ascii="Tahoma" w:hAnsi="Tahoma" w:cs="Tahoma"/>
          <w:color w:val="222222"/>
          <w:sz w:val="20"/>
          <w:szCs w:val="20"/>
        </w:rPr>
        <w:t xml:space="preserve"> tanuló neve:</w:t>
      </w:r>
      <w:r w:rsidR="004B7426">
        <w:rPr>
          <w:rFonts w:ascii="Tahoma" w:hAnsi="Tahoma" w:cs="Tahoma"/>
          <w:color w:val="222222"/>
          <w:sz w:val="20"/>
          <w:szCs w:val="20"/>
        </w:rPr>
        <w:t xml:space="preserve"> _________________________________________________________________</w:t>
      </w:r>
    </w:p>
    <w:p w:rsidR="00C804B0" w:rsidRDefault="00A833DF" w:rsidP="00614BAD">
      <w:pPr>
        <w:pStyle w:val="NormlWeb"/>
        <w:spacing w:before="0" w:beforeAutospacing="0" w:after="0" w:afterAutospacing="0" w:line="360" w:lineRule="auto"/>
        <w:ind w:left="150" w:right="150" w:firstLine="240"/>
        <w:jc w:val="both"/>
        <w:rPr>
          <w:rFonts w:ascii="Tahoma" w:hAnsi="Tahoma" w:cs="Tahoma"/>
          <w:color w:val="222222"/>
          <w:sz w:val="20"/>
          <w:szCs w:val="20"/>
        </w:rPr>
      </w:pPr>
      <w:bookmarkStart w:id="3" w:name="pr142"/>
      <w:bookmarkEnd w:id="3"/>
      <w:r>
        <w:rPr>
          <w:rFonts w:ascii="Tahoma" w:hAnsi="Tahoma" w:cs="Tahoma"/>
          <w:color w:val="222222"/>
          <w:sz w:val="20"/>
          <w:szCs w:val="20"/>
        </w:rPr>
        <w:t>A</w:t>
      </w:r>
      <w:r w:rsidR="00C804B0">
        <w:rPr>
          <w:rFonts w:ascii="Tahoma" w:hAnsi="Tahoma" w:cs="Tahoma"/>
          <w:color w:val="222222"/>
          <w:sz w:val="20"/>
          <w:szCs w:val="20"/>
        </w:rPr>
        <w:t xml:space="preserve"> tanuló anyja neve:</w:t>
      </w:r>
      <w:r w:rsidR="004B7426">
        <w:rPr>
          <w:rFonts w:ascii="Tahoma" w:hAnsi="Tahoma" w:cs="Tahoma"/>
          <w:color w:val="222222"/>
          <w:sz w:val="20"/>
          <w:szCs w:val="20"/>
        </w:rPr>
        <w:t xml:space="preserve"> ____________________________________________________________</w:t>
      </w:r>
    </w:p>
    <w:p w:rsidR="00C804B0" w:rsidRDefault="00A833DF" w:rsidP="00614BAD">
      <w:pPr>
        <w:pStyle w:val="NormlWeb"/>
        <w:spacing w:before="0" w:beforeAutospacing="0" w:after="0" w:afterAutospacing="0" w:line="360" w:lineRule="auto"/>
        <w:ind w:left="150" w:right="150" w:firstLine="240"/>
        <w:jc w:val="both"/>
        <w:rPr>
          <w:rFonts w:ascii="Tahoma" w:hAnsi="Tahoma" w:cs="Tahoma"/>
          <w:color w:val="222222"/>
          <w:sz w:val="20"/>
          <w:szCs w:val="20"/>
        </w:rPr>
      </w:pPr>
      <w:bookmarkStart w:id="4" w:name="pr143"/>
      <w:bookmarkEnd w:id="4"/>
      <w:r>
        <w:rPr>
          <w:rFonts w:ascii="Tahoma" w:hAnsi="Tahoma" w:cs="Tahoma"/>
          <w:color w:val="222222"/>
          <w:sz w:val="20"/>
          <w:szCs w:val="20"/>
        </w:rPr>
        <w:t>A</w:t>
      </w:r>
      <w:r w:rsidR="00C804B0">
        <w:rPr>
          <w:rFonts w:ascii="Tahoma" w:hAnsi="Tahoma" w:cs="Tahoma"/>
          <w:color w:val="222222"/>
          <w:sz w:val="20"/>
          <w:szCs w:val="20"/>
        </w:rPr>
        <w:t xml:space="preserve"> tanuló születésének helye, ideje:</w:t>
      </w:r>
      <w:r w:rsidR="004B7426">
        <w:rPr>
          <w:rFonts w:ascii="Tahoma" w:hAnsi="Tahoma" w:cs="Tahoma"/>
          <w:color w:val="222222"/>
          <w:sz w:val="20"/>
          <w:szCs w:val="20"/>
        </w:rPr>
        <w:t xml:space="preserve"> _________________________________________________</w:t>
      </w:r>
    </w:p>
    <w:p w:rsidR="00C804B0" w:rsidRDefault="00A833DF" w:rsidP="00614BAD">
      <w:pPr>
        <w:pStyle w:val="NormlWeb"/>
        <w:spacing w:before="0" w:beforeAutospacing="0" w:after="0" w:afterAutospacing="0" w:line="360" w:lineRule="auto"/>
        <w:ind w:left="150" w:right="150" w:firstLine="240"/>
        <w:jc w:val="both"/>
        <w:rPr>
          <w:rFonts w:ascii="Tahoma" w:hAnsi="Tahoma" w:cs="Tahoma"/>
          <w:color w:val="222222"/>
          <w:sz w:val="20"/>
          <w:szCs w:val="20"/>
        </w:rPr>
      </w:pPr>
      <w:bookmarkStart w:id="5" w:name="pr144"/>
      <w:bookmarkEnd w:id="5"/>
      <w:r>
        <w:rPr>
          <w:rFonts w:ascii="Tahoma" w:hAnsi="Tahoma" w:cs="Tahoma"/>
          <w:color w:val="222222"/>
          <w:sz w:val="20"/>
          <w:szCs w:val="20"/>
        </w:rPr>
        <w:t>A</w:t>
      </w:r>
      <w:r w:rsidR="00C804B0">
        <w:rPr>
          <w:rFonts w:ascii="Tahoma" w:hAnsi="Tahoma" w:cs="Tahoma"/>
          <w:color w:val="222222"/>
          <w:sz w:val="20"/>
          <w:szCs w:val="20"/>
        </w:rPr>
        <w:t xml:space="preserve"> tanuló lakóhelye:</w:t>
      </w:r>
      <w:r w:rsidR="004B7426">
        <w:rPr>
          <w:rFonts w:ascii="Tahoma" w:hAnsi="Tahoma" w:cs="Tahoma"/>
          <w:color w:val="222222"/>
          <w:sz w:val="20"/>
          <w:szCs w:val="20"/>
        </w:rPr>
        <w:t xml:space="preserve"> __________________________________________________________</w:t>
      </w:r>
      <w:r w:rsidR="00E14808">
        <w:rPr>
          <w:rFonts w:ascii="Tahoma" w:hAnsi="Tahoma" w:cs="Tahoma"/>
          <w:color w:val="222222"/>
          <w:sz w:val="20"/>
          <w:szCs w:val="20"/>
        </w:rPr>
        <w:t>___</w:t>
      </w:r>
    </w:p>
    <w:p w:rsidR="00C804B0" w:rsidRDefault="00A833DF" w:rsidP="00614BAD">
      <w:pPr>
        <w:pStyle w:val="NormlWeb"/>
        <w:spacing w:before="0" w:beforeAutospacing="0" w:after="0" w:afterAutospacing="0" w:line="360" w:lineRule="auto"/>
        <w:ind w:left="150" w:right="150" w:firstLine="240"/>
        <w:jc w:val="both"/>
        <w:rPr>
          <w:rFonts w:ascii="Tahoma" w:hAnsi="Tahoma" w:cs="Tahoma"/>
          <w:color w:val="222222"/>
          <w:sz w:val="20"/>
          <w:szCs w:val="20"/>
        </w:rPr>
      </w:pPr>
      <w:bookmarkStart w:id="6" w:name="pr145"/>
      <w:bookmarkEnd w:id="6"/>
      <w:r>
        <w:rPr>
          <w:rFonts w:ascii="Tahoma" w:hAnsi="Tahoma" w:cs="Tahoma"/>
          <w:color w:val="222222"/>
          <w:sz w:val="20"/>
          <w:szCs w:val="20"/>
        </w:rPr>
        <w:t>A</w:t>
      </w:r>
      <w:r w:rsidR="00C804B0">
        <w:rPr>
          <w:rFonts w:ascii="Tahoma" w:hAnsi="Tahoma" w:cs="Tahoma"/>
          <w:color w:val="222222"/>
          <w:sz w:val="20"/>
          <w:szCs w:val="20"/>
        </w:rPr>
        <w:t xml:space="preserve"> tanuló tartózkodási helye:</w:t>
      </w:r>
      <w:r w:rsidR="004B7426">
        <w:rPr>
          <w:rFonts w:ascii="Tahoma" w:hAnsi="Tahoma" w:cs="Tahoma"/>
          <w:color w:val="222222"/>
          <w:sz w:val="20"/>
          <w:szCs w:val="20"/>
        </w:rPr>
        <w:t xml:space="preserve"> ___________________________________________________</w:t>
      </w:r>
      <w:r w:rsidR="00E14808">
        <w:rPr>
          <w:rFonts w:ascii="Tahoma" w:hAnsi="Tahoma" w:cs="Tahoma"/>
          <w:color w:val="222222"/>
          <w:sz w:val="20"/>
          <w:szCs w:val="20"/>
        </w:rPr>
        <w:t>___</w:t>
      </w:r>
    </w:p>
    <w:p w:rsidR="00C804B0" w:rsidRDefault="00A833DF" w:rsidP="00614BAD">
      <w:pPr>
        <w:pStyle w:val="NormlWeb"/>
        <w:spacing w:before="0" w:beforeAutospacing="0" w:after="0" w:afterAutospacing="0" w:line="360" w:lineRule="auto"/>
        <w:ind w:left="150" w:right="150" w:firstLine="240"/>
        <w:jc w:val="both"/>
        <w:rPr>
          <w:rFonts w:ascii="Tahoma" w:hAnsi="Tahoma" w:cs="Tahoma"/>
          <w:color w:val="222222"/>
          <w:sz w:val="20"/>
          <w:szCs w:val="20"/>
        </w:rPr>
      </w:pPr>
      <w:bookmarkStart w:id="7" w:name="pr146"/>
      <w:bookmarkEnd w:id="7"/>
      <w:r>
        <w:rPr>
          <w:rFonts w:ascii="Tahoma" w:hAnsi="Tahoma" w:cs="Tahoma"/>
          <w:color w:val="222222"/>
          <w:sz w:val="20"/>
          <w:szCs w:val="20"/>
        </w:rPr>
        <w:t xml:space="preserve">A </w:t>
      </w:r>
      <w:r w:rsidR="00AA5C56">
        <w:rPr>
          <w:rFonts w:ascii="Tahoma" w:hAnsi="Tahoma" w:cs="Tahoma"/>
          <w:color w:val="222222"/>
          <w:sz w:val="20"/>
          <w:szCs w:val="20"/>
        </w:rPr>
        <w:t xml:space="preserve">tanuló </w:t>
      </w:r>
      <w:r w:rsidR="00614BAD">
        <w:rPr>
          <w:rFonts w:ascii="Tahoma" w:hAnsi="Tahoma" w:cs="Tahoma"/>
          <w:color w:val="222222"/>
          <w:sz w:val="20"/>
          <w:szCs w:val="20"/>
        </w:rPr>
        <w:t xml:space="preserve">oktatási </w:t>
      </w:r>
      <w:r w:rsidR="00AA5C56">
        <w:rPr>
          <w:rFonts w:ascii="Tahoma" w:hAnsi="Tahoma" w:cs="Tahoma"/>
          <w:color w:val="222222"/>
          <w:sz w:val="20"/>
          <w:szCs w:val="20"/>
        </w:rPr>
        <w:t>azonosítója:</w:t>
      </w:r>
      <w:r w:rsidR="004B7426">
        <w:rPr>
          <w:rFonts w:ascii="Tahoma" w:hAnsi="Tahoma" w:cs="Tahoma"/>
          <w:color w:val="222222"/>
          <w:sz w:val="20"/>
          <w:szCs w:val="20"/>
        </w:rPr>
        <w:t xml:space="preserve"> 7_________________</w:t>
      </w:r>
      <w:r w:rsidR="00E14808">
        <w:rPr>
          <w:rFonts w:ascii="Tahoma" w:hAnsi="Tahoma" w:cs="Tahoma"/>
          <w:color w:val="222222"/>
          <w:sz w:val="20"/>
          <w:szCs w:val="20"/>
        </w:rPr>
        <w:t>_____</w:t>
      </w:r>
    </w:p>
    <w:p w:rsidR="00C804B0" w:rsidRDefault="00C804B0" w:rsidP="00C804B0">
      <w:pPr>
        <w:pStyle w:val="NormlWeb"/>
        <w:spacing w:before="180" w:beforeAutospacing="0" w:after="0" w:afterAutospacing="0"/>
        <w:ind w:left="150" w:right="150" w:firstLine="240"/>
        <w:jc w:val="both"/>
        <w:rPr>
          <w:rFonts w:ascii="Tahoma" w:hAnsi="Tahoma" w:cs="Tahoma"/>
          <w:color w:val="222222"/>
          <w:sz w:val="20"/>
          <w:szCs w:val="20"/>
        </w:rPr>
      </w:pPr>
      <w:bookmarkStart w:id="8" w:name="pr147"/>
      <w:bookmarkStart w:id="9" w:name="pr149"/>
      <w:bookmarkEnd w:id="8"/>
      <w:bookmarkEnd w:id="9"/>
      <w:r>
        <w:rPr>
          <w:rFonts w:ascii="Tahoma" w:hAnsi="Tahoma" w:cs="Tahoma"/>
          <w:color w:val="222222"/>
          <w:sz w:val="20"/>
          <w:szCs w:val="20"/>
        </w:rPr>
        <w:t>Az érintett nemzetiségi nyelv megnevezése</w:t>
      </w:r>
      <w:r w:rsidRPr="00BF264B">
        <w:rPr>
          <w:rFonts w:ascii="Tahoma" w:hAnsi="Tahoma" w:cs="Tahoma"/>
          <w:color w:val="222222"/>
          <w:sz w:val="20"/>
          <w:szCs w:val="20"/>
        </w:rPr>
        <w:t>:</w:t>
      </w:r>
      <w:r w:rsidR="00500D2E" w:rsidRPr="00BF264B">
        <w:rPr>
          <w:rFonts w:ascii="Tahoma" w:hAnsi="Tahoma" w:cs="Tahoma"/>
          <w:color w:val="222222"/>
          <w:sz w:val="20"/>
          <w:szCs w:val="20"/>
        </w:rPr>
        <w:t xml:space="preserve"> német</w:t>
      </w:r>
    </w:p>
    <w:p w:rsidR="00C804B0" w:rsidRPr="00BF264B" w:rsidRDefault="00337E07" w:rsidP="00BF264B">
      <w:pPr>
        <w:pStyle w:val="NormlWeb"/>
        <w:spacing w:before="180" w:beforeAutospacing="0" w:after="0" w:afterAutospacing="0" w:line="360" w:lineRule="auto"/>
        <w:ind w:left="150" w:right="150" w:firstLine="240"/>
        <w:jc w:val="both"/>
        <w:rPr>
          <w:rFonts w:ascii="Tahoma" w:hAnsi="Tahoma" w:cs="Tahoma"/>
          <w:color w:val="222222"/>
          <w:sz w:val="20"/>
          <w:szCs w:val="20"/>
        </w:rPr>
      </w:pPr>
      <w:bookmarkStart w:id="10" w:name="pr150"/>
      <w:bookmarkStart w:id="11" w:name="pr151"/>
      <w:bookmarkEnd w:id="10"/>
      <w:bookmarkEnd w:id="11"/>
      <w:r>
        <w:rPr>
          <w:rFonts w:ascii="Tahoma" w:hAnsi="Tahoma" w:cs="Tahoma"/>
          <w:color w:val="222222"/>
          <w:sz w:val="20"/>
          <w:szCs w:val="20"/>
        </w:rPr>
        <w:t xml:space="preserve">A választott </w:t>
      </w:r>
      <w:r w:rsidR="00C804B0">
        <w:rPr>
          <w:rFonts w:ascii="Tahoma" w:hAnsi="Tahoma" w:cs="Tahoma"/>
          <w:color w:val="222222"/>
          <w:sz w:val="20"/>
          <w:szCs w:val="20"/>
        </w:rPr>
        <w:t>nevelési-oktatási forma:</w:t>
      </w:r>
      <w:bookmarkStart w:id="12" w:name="pr152"/>
      <w:bookmarkStart w:id="13" w:name="pr155"/>
      <w:bookmarkStart w:id="14" w:name="pr156"/>
      <w:bookmarkStart w:id="15" w:name="pr157"/>
      <w:bookmarkEnd w:id="12"/>
      <w:bookmarkEnd w:id="13"/>
      <w:bookmarkEnd w:id="14"/>
      <w:bookmarkEnd w:id="15"/>
      <w:r w:rsidR="00BF264B">
        <w:rPr>
          <w:rFonts w:ascii="Tahoma" w:hAnsi="Tahoma" w:cs="Tahoma"/>
          <w:color w:val="222222"/>
          <w:sz w:val="20"/>
          <w:szCs w:val="20"/>
        </w:rPr>
        <w:t xml:space="preserve"> n</w:t>
      </w:r>
      <w:r w:rsidR="00C804B0" w:rsidRPr="00BF264B">
        <w:rPr>
          <w:rFonts w:ascii="Tahoma" w:hAnsi="Tahoma" w:cs="Tahoma"/>
          <w:color w:val="222222"/>
          <w:sz w:val="20"/>
          <w:szCs w:val="20"/>
        </w:rPr>
        <w:t>yelvoktató nemzetiségi nevelés-oktatá</w:t>
      </w:r>
      <w:bookmarkStart w:id="16" w:name="pr158"/>
      <w:bookmarkEnd w:id="16"/>
      <w:r w:rsidR="00500D2E" w:rsidRPr="00BF264B">
        <w:rPr>
          <w:rFonts w:ascii="Tahoma" w:hAnsi="Tahoma" w:cs="Tahoma"/>
          <w:color w:val="222222"/>
          <w:sz w:val="20"/>
          <w:szCs w:val="20"/>
        </w:rPr>
        <w:t>s</w:t>
      </w:r>
    </w:p>
    <w:p w:rsidR="002C4680" w:rsidRDefault="002C4680" w:rsidP="00500D2E">
      <w:pPr>
        <w:pStyle w:val="NormlWeb"/>
        <w:spacing w:before="0" w:beforeAutospacing="0" w:after="0" w:afterAutospacing="0"/>
        <w:ind w:left="150" w:right="150" w:firstLine="240"/>
        <w:jc w:val="both"/>
        <w:rPr>
          <w:rFonts w:ascii="Tahoma" w:hAnsi="Tahoma" w:cs="Tahoma"/>
          <w:color w:val="222222"/>
          <w:sz w:val="20"/>
          <w:szCs w:val="20"/>
        </w:rPr>
      </w:pPr>
    </w:p>
    <w:p w:rsidR="00C804B0" w:rsidRDefault="00C804B0" w:rsidP="00337E07">
      <w:pPr>
        <w:pStyle w:val="NormlWeb"/>
        <w:spacing w:before="0" w:beforeAutospacing="0" w:after="0" w:afterAutospacing="0"/>
        <w:ind w:left="150" w:right="150" w:firstLine="240"/>
        <w:jc w:val="both"/>
        <w:rPr>
          <w:rFonts w:ascii="Tahoma" w:hAnsi="Tahoma" w:cs="Tahoma"/>
          <w:color w:val="222222"/>
          <w:sz w:val="20"/>
          <w:szCs w:val="20"/>
        </w:rPr>
      </w:pPr>
      <w:bookmarkStart w:id="17" w:name="pr160"/>
      <w:bookmarkEnd w:id="17"/>
      <w:r>
        <w:rPr>
          <w:rFonts w:ascii="Tahoma" w:hAnsi="Tahoma" w:cs="Tahoma"/>
          <w:color w:val="222222"/>
          <w:sz w:val="20"/>
          <w:szCs w:val="20"/>
        </w:rPr>
        <w:t>Tudomásul vesz</w:t>
      </w:r>
      <w:r w:rsidR="003B4B83">
        <w:rPr>
          <w:rFonts w:ascii="Tahoma" w:hAnsi="Tahoma" w:cs="Tahoma"/>
          <w:color w:val="222222"/>
          <w:sz w:val="20"/>
          <w:szCs w:val="20"/>
        </w:rPr>
        <w:t xml:space="preserve">em, hogy a nemzetiségi </w:t>
      </w:r>
      <w:r>
        <w:rPr>
          <w:rFonts w:ascii="Tahoma" w:hAnsi="Tahoma" w:cs="Tahoma"/>
          <w:color w:val="222222"/>
          <w:sz w:val="20"/>
          <w:szCs w:val="20"/>
        </w:rPr>
        <w:t>nevelés-oktatás jogszerű igénybevétele a kérelemben megjelölt pedagógiai feladat befejezéséig vagy a nemzetiségi pedagógiai feladatok megszüntetésére irányuló írásbeli kérelem benyújtásáig tart, azzal, hogy a megszüntetési ké</w:t>
      </w:r>
      <w:r w:rsidR="003B4B83">
        <w:rPr>
          <w:rFonts w:ascii="Tahoma" w:hAnsi="Tahoma" w:cs="Tahoma"/>
          <w:color w:val="222222"/>
          <w:sz w:val="20"/>
          <w:szCs w:val="20"/>
        </w:rPr>
        <w:t>relmet legkésőbb a</w:t>
      </w:r>
      <w:r>
        <w:rPr>
          <w:rFonts w:ascii="Tahoma" w:hAnsi="Tahoma" w:cs="Tahoma"/>
          <w:color w:val="222222"/>
          <w:sz w:val="20"/>
          <w:szCs w:val="20"/>
        </w:rPr>
        <w:t xml:space="preserve"> tanév május utolsó napjáig be kell nyújtani</w:t>
      </w:r>
      <w:r w:rsidR="003B4B83">
        <w:rPr>
          <w:rFonts w:ascii="Tahoma" w:hAnsi="Tahoma" w:cs="Tahoma"/>
          <w:color w:val="222222"/>
          <w:sz w:val="20"/>
          <w:szCs w:val="20"/>
        </w:rPr>
        <w:t>,</w:t>
      </w:r>
      <w:r>
        <w:rPr>
          <w:rFonts w:ascii="Tahoma" w:hAnsi="Tahoma" w:cs="Tahoma"/>
          <w:color w:val="222222"/>
          <w:sz w:val="20"/>
          <w:szCs w:val="20"/>
        </w:rPr>
        <w:t xml:space="preserve"> és a kérelem csak a benyújtást követő tanév kezdetétől érvényesíthető.</w:t>
      </w:r>
    </w:p>
    <w:p w:rsidR="00337E07" w:rsidRDefault="00337E07" w:rsidP="00337E07">
      <w:pPr>
        <w:pStyle w:val="NormlWeb"/>
        <w:spacing w:before="0" w:beforeAutospacing="0" w:after="0" w:afterAutospacing="0"/>
        <w:ind w:left="150" w:right="150" w:firstLine="240"/>
        <w:jc w:val="both"/>
        <w:rPr>
          <w:rFonts w:ascii="Tahoma" w:hAnsi="Tahoma" w:cs="Tahoma"/>
          <w:color w:val="222222"/>
          <w:sz w:val="20"/>
          <w:szCs w:val="20"/>
        </w:rPr>
      </w:pPr>
    </w:p>
    <w:p w:rsidR="003B4B83" w:rsidRDefault="00AA26C1" w:rsidP="00BF264B">
      <w:pPr>
        <w:pStyle w:val="NormlWeb"/>
        <w:spacing w:before="360" w:beforeAutospacing="0" w:after="450" w:afterAutospacing="0"/>
        <w:ind w:right="150"/>
        <w:jc w:val="both"/>
        <w:rPr>
          <w:rFonts w:ascii="Tahoma" w:hAnsi="Tahoma" w:cs="Tahoma"/>
          <w:color w:val="222222"/>
          <w:sz w:val="20"/>
          <w:szCs w:val="20"/>
        </w:rPr>
      </w:pPr>
      <w:bookmarkStart w:id="18" w:name="pr161"/>
      <w:bookmarkEnd w:id="18"/>
      <w:r>
        <w:rPr>
          <w:rFonts w:ascii="Tahoma" w:hAnsi="Tahoma" w:cs="Tahoma"/>
          <w:color w:val="222222"/>
          <w:sz w:val="20"/>
          <w:szCs w:val="20"/>
        </w:rPr>
        <w:t xml:space="preserve">Kelt: </w:t>
      </w:r>
      <w:r w:rsidR="000678B1">
        <w:rPr>
          <w:rFonts w:ascii="Tahoma" w:hAnsi="Tahoma" w:cs="Tahoma"/>
          <w:color w:val="222222"/>
          <w:sz w:val="20"/>
          <w:szCs w:val="20"/>
        </w:rPr>
        <w:t>Dunavarsány, 2019</w:t>
      </w:r>
      <w:r w:rsidR="00614BAD">
        <w:rPr>
          <w:rFonts w:ascii="Tahoma" w:hAnsi="Tahoma" w:cs="Tahoma"/>
          <w:color w:val="222222"/>
          <w:sz w:val="20"/>
          <w:szCs w:val="20"/>
        </w:rPr>
        <w:t>.</w:t>
      </w:r>
      <w:r w:rsidR="000678B1">
        <w:rPr>
          <w:rFonts w:ascii="Tahoma" w:hAnsi="Tahoma" w:cs="Tahoma"/>
          <w:color w:val="222222"/>
          <w:sz w:val="20"/>
          <w:szCs w:val="20"/>
        </w:rPr>
        <w:t xml:space="preserve"> </w:t>
      </w:r>
      <w:proofErr w:type="gramStart"/>
      <w:r w:rsidR="000678B1">
        <w:rPr>
          <w:rFonts w:ascii="Tahoma" w:hAnsi="Tahoma" w:cs="Tahoma"/>
          <w:color w:val="222222"/>
          <w:sz w:val="20"/>
          <w:szCs w:val="20"/>
        </w:rPr>
        <w:t xml:space="preserve">április </w:t>
      </w:r>
      <w:bookmarkStart w:id="19" w:name="pr162"/>
      <w:bookmarkEnd w:id="19"/>
      <w:r w:rsidR="000678B1">
        <w:rPr>
          <w:rFonts w:ascii="Tahoma" w:hAnsi="Tahoma" w:cs="Tahoma"/>
          <w:color w:val="222222"/>
          <w:sz w:val="20"/>
          <w:szCs w:val="20"/>
        </w:rPr>
        <w:t>_____ .</w:t>
      </w:r>
      <w:proofErr w:type="gramEnd"/>
    </w:p>
    <w:p w:rsidR="00FD21A9" w:rsidRPr="003B4B83" w:rsidRDefault="003B4B83" w:rsidP="00614BAD">
      <w:pPr>
        <w:pStyle w:val="NormlWeb"/>
        <w:spacing w:before="270" w:beforeAutospacing="0" w:after="0" w:afterAutospacing="0"/>
        <w:ind w:right="150"/>
        <w:jc w:val="right"/>
        <w:rPr>
          <w:rFonts w:ascii="Tahoma" w:hAnsi="Tahoma" w:cs="Tahoma"/>
          <w:color w:val="222222"/>
          <w:sz w:val="20"/>
          <w:szCs w:val="20"/>
        </w:rPr>
      </w:pPr>
      <w:r>
        <w:rPr>
          <w:rFonts w:ascii="Tahoma" w:hAnsi="Tahoma" w:cs="Tahoma"/>
          <w:color w:val="222222"/>
          <w:sz w:val="20"/>
          <w:szCs w:val="20"/>
        </w:rPr>
        <w:t>___________________________</w:t>
      </w:r>
      <w:r>
        <w:rPr>
          <w:rFonts w:ascii="Tahoma" w:hAnsi="Tahoma" w:cs="Tahoma"/>
          <w:color w:val="222222"/>
          <w:sz w:val="20"/>
          <w:szCs w:val="20"/>
        </w:rPr>
        <w:br/>
      </w:r>
      <w:proofErr w:type="gramStart"/>
      <w:r w:rsidR="00C804B0" w:rsidRPr="003B4B83">
        <w:rPr>
          <w:rFonts w:ascii="Tahoma" w:hAnsi="Tahoma" w:cs="Tahoma"/>
          <w:color w:val="222222"/>
          <w:sz w:val="20"/>
          <w:szCs w:val="20"/>
        </w:rPr>
        <w:t>a</w:t>
      </w:r>
      <w:proofErr w:type="gramEnd"/>
      <w:r w:rsidR="00C804B0" w:rsidRPr="003B4B83">
        <w:rPr>
          <w:rFonts w:ascii="Tahoma" w:hAnsi="Tahoma" w:cs="Tahoma"/>
          <w:color w:val="222222"/>
          <w:sz w:val="20"/>
          <w:szCs w:val="20"/>
        </w:rPr>
        <w:t xml:space="preserve"> szülő vagy gondviselő aláírása</w:t>
      </w:r>
    </w:p>
    <w:p w:rsidR="00C804B0" w:rsidRDefault="00C804B0" w:rsidP="00C804B0">
      <w:pPr>
        <w:pStyle w:val="NormlWeb"/>
        <w:spacing w:before="300" w:beforeAutospacing="0" w:after="300" w:afterAutospacing="0"/>
        <w:ind w:left="150" w:right="150"/>
        <w:jc w:val="center"/>
        <w:rPr>
          <w:rFonts w:ascii="Tahoma" w:hAnsi="Tahoma" w:cs="Tahoma"/>
          <w:color w:val="222222"/>
        </w:rPr>
      </w:pPr>
      <w:bookmarkStart w:id="20" w:name="pr163"/>
      <w:bookmarkEnd w:id="20"/>
      <w:r>
        <w:rPr>
          <w:rFonts w:ascii="Tahoma" w:hAnsi="Tahoma" w:cs="Tahoma"/>
          <w:b/>
          <w:bCs/>
          <w:i/>
          <w:iCs/>
          <w:color w:val="222222"/>
        </w:rPr>
        <w:t>II. Nyilatkozat</w:t>
      </w:r>
      <w:r>
        <w:rPr>
          <w:rFonts w:ascii="Tahoma" w:hAnsi="Tahoma" w:cs="Tahoma"/>
          <w:b/>
          <w:bCs/>
          <w:i/>
          <w:iCs/>
          <w:color w:val="222222"/>
        </w:rPr>
        <w:br/>
        <w:t>a nemzetiségi hovatartozásról</w:t>
      </w:r>
    </w:p>
    <w:p w:rsidR="00C804B0" w:rsidRDefault="00C804B0" w:rsidP="003B4B83">
      <w:pPr>
        <w:pStyle w:val="NormlWeb"/>
        <w:tabs>
          <w:tab w:val="left" w:pos="709"/>
          <w:tab w:val="left" w:pos="1276"/>
        </w:tabs>
        <w:spacing w:before="0" w:beforeAutospacing="0" w:after="0" w:afterAutospacing="0"/>
        <w:ind w:right="150" w:hanging="8"/>
        <w:jc w:val="center"/>
        <w:rPr>
          <w:rFonts w:ascii="Tahoma" w:hAnsi="Tahoma" w:cs="Tahoma"/>
          <w:color w:val="222222"/>
          <w:sz w:val="20"/>
          <w:szCs w:val="20"/>
        </w:rPr>
      </w:pPr>
      <w:bookmarkStart w:id="21" w:name="pr164"/>
      <w:bookmarkEnd w:id="21"/>
      <w:r>
        <w:rPr>
          <w:rFonts w:ascii="Tahoma" w:hAnsi="Tahoma" w:cs="Tahoma"/>
          <w:color w:val="222222"/>
          <w:sz w:val="20"/>
          <w:szCs w:val="20"/>
        </w:rPr>
        <w:t>(</w:t>
      </w:r>
      <w:r>
        <w:rPr>
          <w:rFonts w:ascii="Tahoma" w:hAnsi="Tahoma" w:cs="Tahoma"/>
          <w:b/>
          <w:bCs/>
          <w:color w:val="222222"/>
          <w:sz w:val="20"/>
          <w:szCs w:val="20"/>
        </w:rPr>
        <w:t xml:space="preserve">A válaszadás nem kötelező, </w:t>
      </w:r>
      <w:r>
        <w:rPr>
          <w:rFonts w:ascii="Tahoma" w:hAnsi="Tahoma" w:cs="Tahoma"/>
          <w:color w:val="222222"/>
          <w:sz w:val="20"/>
          <w:szCs w:val="20"/>
        </w:rPr>
        <w:t>ennek hiányában azonban a felvétel során nem érvényesíthető a köznevelésről szóló 2011. évi CXC. törvény 51. § (6) bekezdésben meghatározott előnyben részesítés.)</w:t>
      </w:r>
    </w:p>
    <w:p w:rsidR="00CB6B00" w:rsidRDefault="00C804B0" w:rsidP="00614BAD">
      <w:pPr>
        <w:pStyle w:val="NormlWeb"/>
        <w:spacing w:before="270" w:beforeAutospacing="0" w:after="0" w:afterAutospacing="0" w:line="480" w:lineRule="auto"/>
        <w:ind w:left="150" w:right="150" w:firstLine="240"/>
        <w:jc w:val="both"/>
        <w:rPr>
          <w:rFonts w:ascii="Tahoma" w:hAnsi="Tahoma" w:cs="Tahoma"/>
          <w:color w:val="222222"/>
          <w:sz w:val="20"/>
          <w:szCs w:val="20"/>
        </w:rPr>
      </w:pPr>
      <w:bookmarkStart w:id="22" w:name="pr165"/>
      <w:bookmarkEnd w:id="22"/>
      <w:r>
        <w:rPr>
          <w:rFonts w:ascii="Tahoma" w:hAnsi="Tahoma" w:cs="Tahoma"/>
          <w:color w:val="222222"/>
          <w:sz w:val="20"/>
          <w:szCs w:val="20"/>
        </w:rPr>
        <w:t>Az alábbi nemzetiséghez tart</w:t>
      </w:r>
      <w:r w:rsidR="00CB6B00">
        <w:rPr>
          <w:rFonts w:ascii="Tahoma" w:hAnsi="Tahoma" w:cs="Tahoma"/>
          <w:color w:val="222222"/>
          <w:sz w:val="20"/>
          <w:szCs w:val="20"/>
        </w:rPr>
        <w:t>ozónak vallom magam / a</w:t>
      </w:r>
      <w:r>
        <w:rPr>
          <w:rFonts w:ascii="Tahoma" w:hAnsi="Tahoma" w:cs="Tahoma"/>
          <w:color w:val="222222"/>
          <w:sz w:val="20"/>
          <w:szCs w:val="20"/>
        </w:rPr>
        <w:t xml:space="preserve"> tanuló az alábbi nemzetiséghez tartozik:</w:t>
      </w:r>
    </w:p>
    <w:p w:rsidR="00337E07" w:rsidRDefault="003B4B83" w:rsidP="00614BAD">
      <w:pPr>
        <w:pStyle w:val="NormlWeb"/>
        <w:spacing w:before="0" w:beforeAutospacing="0" w:after="0" w:afterAutospacing="0" w:line="480" w:lineRule="auto"/>
        <w:ind w:left="858" w:right="150" w:firstLine="558"/>
        <w:jc w:val="both"/>
        <w:rPr>
          <w:rFonts w:ascii="Tahoma" w:hAnsi="Tahoma" w:cs="Tahoma"/>
          <w:color w:val="222222"/>
          <w:sz w:val="20"/>
          <w:szCs w:val="20"/>
        </w:rPr>
      </w:pPr>
      <w:bookmarkStart w:id="23" w:name="pr166"/>
      <w:bookmarkEnd w:id="23"/>
      <w:proofErr w:type="gramStart"/>
      <w:r>
        <w:rPr>
          <w:rFonts w:ascii="Tahoma" w:hAnsi="Tahoma" w:cs="Tahoma"/>
          <w:color w:val="222222"/>
          <w:sz w:val="20"/>
          <w:szCs w:val="20"/>
        </w:rPr>
        <w:t>horvát</w:t>
      </w:r>
      <w:proofErr w:type="gramEnd"/>
      <w:r>
        <w:rPr>
          <w:rFonts w:ascii="Tahoma" w:hAnsi="Tahoma" w:cs="Tahoma"/>
          <w:color w:val="222222"/>
          <w:sz w:val="20"/>
          <w:szCs w:val="20"/>
        </w:rPr>
        <w:t xml:space="preserve"> </w:t>
      </w:r>
      <w:r w:rsidRPr="000678B1">
        <w:rPr>
          <w:rFonts w:ascii="Tahoma" w:hAnsi="Tahoma" w:cs="Tahoma"/>
          <w:color w:val="222222"/>
          <w:sz w:val="20"/>
          <w:szCs w:val="20"/>
          <w:u w:val="single"/>
        </w:rPr>
        <w:t>/német</w:t>
      </w:r>
      <w:r w:rsidR="00CB6B00">
        <w:rPr>
          <w:rFonts w:ascii="Tahoma" w:hAnsi="Tahoma" w:cs="Tahoma"/>
          <w:color w:val="222222"/>
          <w:sz w:val="20"/>
          <w:szCs w:val="20"/>
        </w:rPr>
        <w:t xml:space="preserve"> (a megfelelő nemzetiség </w:t>
      </w:r>
      <w:r w:rsidR="002231B8">
        <w:rPr>
          <w:rFonts w:ascii="Tahoma" w:hAnsi="Tahoma" w:cs="Tahoma"/>
          <w:color w:val="222222"/>
          <w:sz w:val="20"/>
          <w:szCs w:val="20"/>
        </w:rPr>
        <w:t>aláhúzandó!)</w:t>
      </w:r>
    </w:p>
    <w:p w:rsidR="000678B1" w:rsidRDefault="000678B1" w:rsidP="00BF264B">
      <w:pPr>
        <w:pStyle w:val="NormlWeb"/>
        <w:spacing w:before="360" w:beforeAutospacing="0" w:after="450" w:afterAutospacing="0"/>
        <w:ind w:right="150"/>
        <w:jc w:val="both"/>
        <w:rPr>
          <w:rFonts w:ascii="Tahoma" w:hAnsi="Tahoma" w:cs="Tahoma"/>
          <w:color w:val="222222"/>
          <w:sz w:val="20"/>
          <w:szCs w:val="20"/>
        </w:rPr>
      </w:pPr>
      <w:bookmarkStart w:id="24" w:name="pr167"/>
      <w:bookmarkEnd w:id="24"/>
      <w:r>
        <w:rPr>
          <w:rFonts w:ascii="Tahoma" w:hAnsi="Tahoma" w:cs="Tahoma"/>
          <w:color w:val="222222"/>
          <w:sz w:val="20"/>
          <w:szCs w:val="20"/>
        </w:rPr>
        <w:t xml:space="preserve">Kelt: Dunavarsány, 2019. </w:t>
      </w:r>
      <w:proofErr w:type="gramStart"/>
      <w:r>
        <w:rPr>
          <w:rFonts w:ascii="Tahoma" w:hAnsi="Tahoma" w:cs="Tahoma"/>
          <w:color w:val="222222"/>
          <w:sz w:val="20"/>
          <w:szCs w:val="20"/>
        </w:rPr>
        <w:t>április _____ .</w:t>
      </w:r>
      <w:proofErr w:type="gramEnd"/>
    </w:p>
    <w:p w:rsidR="003B4B83" w:rsidRDefault="003B4B83" w:rsidP="003B4B83">
      <w:pPr>
        <w:pStyle w:val="NormlWeb"/>
        <w:spacing w:before="270" w:beforeAutospacing="0" w:after="0" w:afterAutospacing="0"/>
        <w:ind w:right="150"/>
        <w:jc w:val="right"/>
        <w:rPr>
          <w:rFonts w:ascii="Tahoma" w:hAnsi="Tahoma" w:cs="Tahoma"/>
          <w:color w:val="222222"/>
          <w:sz w:val="20"/>
          <w:szCs w:val="20"/>
        </w:rPr>
      </w:pPr>
      <w:bookmarkStart w:id="25" w:name="pr168"/>
      <w:bookmarkStart w:id="26" w:name="pr169"/>
      <w:bookmarkEnd w:id="25"/>
      <w:bookmarkEnd w:id="26"/>
      <w:r>
        <w:rPr>
          <w:rFonts w:ascii="Tahoma" w:hAnsi="Tahoma" w:cs="Tahoma"/>
          <w:color w:val="222222"/>
          <w:sz w:val="20"/>
          <w:szCs w:val="20"/>
        </w:rPr>
        <w:t>___________________________</w:t>
      </w:r>
      <w:r>
        <w:rPr>
          <w:rFonts w:ascii="Tahoma" w:hAnsi="Tahoma" w:cs="Tahoma"/>
          <w:color w:val="222222"/>
          <w:sz w:val="20"/>
          <w:szCs w:val="20"/>
        </w:rPr>
        <w:br/>
      </w:r>
      <w:proofErr w:type="gramStart"/>
      <w:r w:rsidRPr="003B4B83">
        <w:rPr>
          <w:rFonts w:ascii="Tahoma" w:hAnsi="Tahoma" w:cs="Tahoma"/>
          <w:color w:val="222222"/>
          <w:sz w:val="20"/>
          <w:szCs w:val="20"/>
        </w:rPr>
        <w:t>a</w:t>
      </w:r>
      <w:proofErr w:type="gramEnd"/>
      <w:r w:rsidRPr="003B4B83">
        <w:rPr>
          <w:rFonts w:ascii="Tahoma" w:hAnsi="Tahoma" w:cs="Tahoma"/>
          <w:color w:val="222222"/>
          <w:sz w:val="20"/>
          <w:szCs w:val="20"/>
        </w:rPr>
        <w:t xml:space="preserve"> szülő vagy gondviselő aláírása</w:t>
      </w:r>
    </w:p>
    <w:p w:rsidR="003B4B83" w:rsidRPr="003B4B83" w:rsidRDefault="003B4B83" w:rsidP="003B4B83">
      <w:pPr>
        <w:pStyle w:val="NormlWeb"/>
        <w:spacing w:before="270" w:beforeAutospacing="0" w:after="0" w:afterAutospacing="0"/>
        <w:ind w:right="150"/>
        <w:jc w:val="right"/>
        <w:rPr>
          <w:rFonts w:ascii="Tahoma" w:hAnsi="Tahoma" w:cs="Tahoma"/>
          <w:color w:val="222222"/>
          <w:sz w:val="20"/>
          <w:szCs w:val="20"/>
        </w:rPr>
      </w:pPr>
      <w:bookmarkStart w:id="27" w:name="_GoBack"/>
      <w:bookmarkEnd w:id="27"/>
    </w:p>
    <w:p w:rsidR="00C804B0" w:rsidRDefault="00C804B0" w:rsidP="00C804B0">
      <w:pPr>
        <w:pStyle w:val="NormlWeb"/>
        <w:spacing w:before="300" w:beforeAutospacing="0" w:after="300" w:afterAutospacing="0"/>
        <w:ind w:left="150" w:right="150"/>
        <w:jc w:val="center"/>
        <w:rPr>
          <w:rFonts w:ascii="Tahoma" w:hAnsi="Tahoma" w:cs="Tahoma"/>
          <w:b/>
          <w:bCs/>
          <w:i/>
          <w:iCs/>
          <w:color w:val="222222"/>
        </w:rPr>
      </w:pPr>
      <w:r>
        <w:rPr>
          <w:rFonts w:ascii="Tahoma" w:hAnsi="Tahoma" w:cs="Tahoma"/>
          <w:b/>
          <w:bCs/>
          <w:i/>
          <w:iCs/>
          <w:color w:val="222222"/>
        </w:rPr>
        <w:lastRenderedPageBreak/>
        <w:t>III. Záradék</w:t>
      </w:r>
    </w:p>
    <w:p w:rsidR="001C3112" w:rsidRDefault="001C3112" w:rsidP="00C804B0">
      <w:pPr>
        <w:pStyle w:val="NormlWeb"/>
        <w:spacing w:before="300" w:beforeAutospacing="0" w:after="300" w:afterAutospacing="0"/>
        <w:ind w:left="150" w:right="150"/>
        <w:jc w:val="center"/>
        <w:rPr>
          <w:rFonts w:ascii="Tahoma" w:hAnsi="Tahoma" w:cs="Tahoma"/>
          <w:color w:val="222222"/>
        </w:rPr>
      </w:pPr>
    </w:p>
    <w:p w:rsidR="00C804B0" w:rsidRDefault="003B4B83" w:rsidP="00C804B0">
      <w:pPr>
        <w:pStyle w:val="NormlWeb"/>
        <w:spacing w:before="0" w:beforeAutospacing="0" w:after="0" w:afterAutospacing="0"/>
        <w:ind w:left="150" w:right="150" w:firstLine="240"/>
        <w:jc w:val="both"/>
        <w:rPr>
          <w:rFonts w:ascii="Tahoma" w:hAnsi="Tahoma" w:cs="Tahoma"/>
          <w:color w:val="222222"/>
          <w:sz w:val="20"/>
          <w:szCs w:val="20"/>
        </w:rPr>
      </w:pPr>
      <w:bookmarkStart w:id="28" w:name="pr170"/>
      <w:bookmarkEnd w:id="28"/>
      <w:r>
        <w:rPr>
          <w:rFonts w:ascii="Tahoma" w:hAnsi="Tahoma" w:cs="Tahoma"/>
          <w:color w:val="222222"/>
          <w:sz w:val="20"/>
          <w:szCs w:val="20"/>
        </w:rPr>
        <w:t xml:space="preserve">A </w:t>
      </w:r>
      <w:r w:rsidR="00C804B0">
        <w:rPr>
          <w:rFonts w:ascii="Tahoma" w:hAnsi="Tahoma" w:cs="Tahoma"/>
          <w:color w:val="222222"/>
          <w:sz w:val="20"/>
          <w:szCs w:val="20"/>
        </w:rPr>
        <w:t>tanuló számára a nyilatkozatban megjelölt i</w:t>
      </w:r>
      <w:r w:rsidR="00BD6672">
        <w:rPr>
          <w:rFonts w:ascii="Tahoma" w:hAnsi="Tahoma" w:cs="Tahoma"/>
          <w:color w:val="222222"/>
          <w:sz w:val="20"/>
          <w:szCs w:val="20"/>
        </w:rPr>
        <w:t>gényeknek megfelelő nemzetiségi</w:t>
      </w:r>
      <w:r w:rsidR="00C804B0">
        <w:rPr>
          <w:rFonts w:ascii="Tahoma" w:hAnsi="Tahoma" w:cs="Tahoma"/>
          <w:color w:val="222222"/>
          <w:sz w:val="20"/>
          <w:szCs w:val="20"/>
        </w:rPr>
        <w:t xml:space="preserve"> nevelés-oktatás az alábbi intézményben biztosított:</w:t>
      </w:r>
    </w:p>
    <w:p w:rsidR="00C804B0" w:rsidRDefault="00C804B0" w:rsidP="00C804B0">
      <w:pPr>
        <w:pStyle w:val="NormlWeb"/>
        <w:spacing w:before="180" w:beforeAutospacing="0" w:after="0" w:afterAutospacing="0"/>
        <w:ind w:left="150" w:right="150" w:firstLine="240"/>
        <w:jc w:val="both"/>
        <w:rPr>
          <w:rFonts w:ascii="Tahoma" w:hAnsi="Tahoma" w:cs="Tahoma"/>
          <w:color w:val="222222"/>
          <w:sz w:val="20"/>
          <w:szCs w:val="20"/>
        </w:rPr>
      </w:pPr>
      <w:bookmarkStart w:id="29" w:name="pr171"/>
      <w:bookmarkEnd w:id="29"/>
      <w:r>
        <w:rPr>
          <w:rFonts w:ascii="Tahoma" w:hAnsi="Tahoma" w:cs="Tahoma"/>
          <w:color w:val="222222"/>
          <w:sz w:val="20"/>
          <w:szCs w:val="20"/>
        </w:rPr>
        <w:t>Az intézmény hivatalos neve:</w:t>
      </w:r>
      <w:r w:rsidR="000678B1">
        <w:rPr>
          <w:rFonts w:ascii="Tahoma" w:hAnsi="Tahoma" w:cs="Tahoma"/>
          <w:color w:val="222222"/>
          <w:sz w:val="20"/>
          <w:szCs w:val="20"/>
        </w:rPr>
        <w:t xml:space="preserve"> Dunavarsányi Árpád Fejedelem Általános Iskola</w:t>
      </w:r>
    </w:p>
    <w:p w:rsidR="00C804B0" w:rsidRDefault="00C804B0" w:rsidP="00C804B0">
      <w:pPr>
        <w:pStyle w:val="NormlWeb"/>
        <w:spacing w:before="180" w:beforeAutospacing="0" w:after="0" w:afterAutospacing="0"/>
        <w:ind w:left="150" w:right="150" w:firstLine="240"/>
        <w:jc w:val="both"/>
        <w:rPr>
          <w:rFonts w:ascii="Tahoma" w:hAnsi="Tahoma" w:cs="Tahoma"/>
          <w:color w:val="222222"/>
          <w:sz w:val="20"/>
          <w:szCs w:val="20"/>
        </w:rPr>
      </w:pPr>
      <w:bookmarkStart w:id="30" w:name="pr172"/>
      <w:bookmarkEnd w:id="30"/>
      <w:r>
        <w:rPr>
          <w:rFonts w:ascii="Tahoma" w:hAnsi="Tahoma" w:cs="Tahoma"/>
          <w:color w:val="222222"/>
          <w:sz w:val="20"/>
          <w:szCs w:val="20"/>
        </w:rPr>
        <w:t>OM azonosítója:</w:t>
      </w:r>
      <w:r w:rsidR="000678B1">
        <w:rPr>
          <w:rFonts w:ascii="Tahoma" w:hAnsi="Tahoma" w:cs="Tahoma"/>
          <w:color w:val="222222"/>
          <w:sz w:val="20"/>
          <w:szCs w:val="20"/>
        </w:rPr>
        <w:t xml:space="preserve"> 032538</w:t>
      </w:r>
    </w:p>
    <w:p w:rsidR="00C804B0" w:rsidRDefault="00C804B0" w:rsidP="00C804B0">
      <w:pPr>
        <w:pStyle w:val="NormlWeb"/>
        <w:spacing w:before="180" w:beforeAutospacing="0" w:after="0" w:afterAutospacing="0"/>
        <w:ind w:left="150" w:right="150" w:firstLine="240"/>
        <w:jc w:val="both"/>
        <w:rPr>
          <w:rFonts w:ascii="Tahoma" w:hAnsi="Tahoma" w:cs="Tahoma"/>
          <w:color w:val="222222"/>
          <w:sz w:val="20"/>
          <w:szCs w:val="20"/>
        </w:rPr>
      </w:pPr>
      <w:bookmarkStart w:id="31" w:name="pr173"/>
      <w:bookmarkEnd w:id="31"/>
      <w:r>
        <w:rPr>
          <w:rFonts w:ascii="Tahoma" w:hAnsi="Tahoma" w:cs="Tahoma"/>
          <w:color w:val="222222"/>
          <w:sz w:val="20"/>
          <w:szCs w:val="20"/>
        </w:rPr>
        <w:t>Székhelyének címe:</w:t>
      </w:r>
      <w:r w:rsidR="000678B1">
        <w:rPr>
          <w:rFonts w:ascii="Tahoma" w:hAnsi="Tahoma" w:cs="Tahoma"/>
          <w:color w:val="222222"/>
          <w:sz w:val="20"/>
          <w:szCs w:val="20"/>
        </w:rPr>
        <w:t xml:space="preserve"> 2336 Dunavarsány, Árpád u. 12.</w:t>
      </w:r>
    </w:p>
    <w:p w:rsidR="001C3112" w:rsidRDefault="001C3112" w:rsidP="00C804B0">
      <w:pPr>
        <w:pStyle w:val="NormlWeb"/>
        <w:spacing w:before="180" w:beforeAutospacing="0" w:after="0" w:afterAutospacing="0"/>
        <w:ind w:left="150" w:right="150" w:firstLine="240"/>
        <w:jc w:val="both"/>
        <w:rPr>
          <w:rFonts w:ascii="Tahoma" w:hAnsi="Tahoma" w:cs="Tahoma"/>
          <w:color w:val="222222"/>
          <w:sz w:val="20"/>
          <w:szCs w:val="20"/>
        </w:rPr>
      </w:pPr>
    </w:p>
    <w:p w:rsidR="00C804B0" w:rsidRDefault="00BD6672" w:rsidP="00C32CA4">
      <w:pPr>
        <w:pStyle w:val="NormlWeb"/>
        <w:spacing w:before="180" w:beforeAutospacing="0" w:after="0" w:afterAutospacing="0"/>
        <w:ind w:left="150" w:right="150" w:firstLine="240"/>
        <w:jc w:val="both"/>
        <w:rPr>
          <w:rFonts w:ascii="Tahoma" w:hAnsi="Tahoma" w:cs="Tahoma"/>
          <w:color w:val="222222"/>
          <w:sz w:val="20"/>
          <w:szCs w:val="20"/>
        </w:rPr>
      </w:pPr>
      <w:bookmarkStart w:id="32" w:name="pr174"/>
      <w:bookmarkEnd w:id="32"/>
      <w:r>
        <w:rPr>
          <w:rFonts w:ascii="Tahoma" w:hAnsi="Tahoma" w:cs="Tahoma"/>
          <w:color w:val="222222"/>
          <w:sz w:val="20"/>
          <w:szCs w:val="20"/>
        </w:rPr>
        <w:t>A</w:t>
      </w:r>
      <w:r w:rsidR="00C804B0">
        <w:rPr>
          <w:rFonts w:ascii="Tahoma" w:hAnsi="Tahoma" w:cs="Tahoma"/>
          <w:color w:val="222222"/>
          <w:sz w:val="20"/>
          <w:szCs w:val="20"/>
        </w:rPr>
        <w:t xml:space="preserve"> tanuló által igénybe</w:t>
      </w:r>
      <w:r w:rsidR="001541D5">
        <w:rPr>
          <w:rFonts w:ascii="Tahoma" w:hAnsi="Tahoma" w:cs="Tahoma"/>
          <w:color w:val="222222"/>
          <w:sz w:val="20"/>
          <w:szCs w:val="20"/>
        </w:rPr>
        <w:t xml:space="preserve"> </w:t>
      </w:r>
      <w:r w:rsidR="00C804B0">
        <w:rPr>
          <w:rFonts w:ascii="Tahoma" w:hAnsi="Tahoma" w:cs="Tahoma"/>
          <w:color w:val="222222"/>
          <w:sz w:val="20"/>
          <w:szCs w:val="20"/>
        </w:rPr>
        <w:t>vett nemzetisé</w:t>
      </w:r>
      <w:r w:rsidR="003B4B83">
        <w:rPr>
          <w:rFonts w:ascii="Tahoma" w:hAnsi="Tahoma" w:cs="Tahoma"/>
          <w:color w:val="222222"/>
          <w:sz w:val="20"/>
          <w:szCs w:val="20"/>
        </w:rPr>
        <w:t>gi</w:t>
      </w:r>
      <w:r w:rsidR="00C804B0">
        <w:rPr>
          <w:rFonts w:ascii="Tahoma" w:hAnsi="Tahoma" w:cs="Tahoma"/>
          <w:color w:val="222222"/>
          <w:sz w:val="20"/>
          <w:szCs w:val="20"/>
        </w:rPr>
        <w:t xml:space="preserve"> nevelés-oktatás tényleges helyének címe (</w:t>
      </w:r>
      <w:r w:rsidR="001C3112">
        <w:rPr>
          <w:rFonts w:ascii="Tahoma" w:hAnsi="Tahoma" w:cs="Tahoma"/>
          <w:color w:val="222222"/>
          <w:sz w:val="20"/>
          <w:szCs w:val="20"/>
        </w:rPr>
        <w:t>ha a</w:t>
      </w:r>
      <w:r w:rsidR="00C804B0">
        <w:rPr>
          <w:rFonts w:ascii="Tahoma" w:hAnsi="Tahoma" w:cs="Tahoma"/>
          <w:color w:val="222222"/>
          <w:sz w:val="20"/>
          <w:szCs w:val="20"/>
        </w:rPr>
        <w:t xml:space="preserve"> nemzetiségi iskolai nevelés-oktatás </w:t>
      </w:r>
      <w:r>
        <w:rPr>
          <w:rFonts w:ascii="Tahoma" w:hAnsi="Tahoma" w:cs="Tahoma"/>
          <w:color w:val="222222"/>
          <w:sz w:val="20"/>
          <w:szCs w:val="20"/>
        </w:rPr>
        <w:t>megszervezés</w:t>
      </w:r>
      <w:r w:rsidR="00C804B0">
        <w:rPr>
          <w:rFonts w:ascii="Tahoma" w:hAnsi="Tahoma" w:cs="Tahoma"/>
          <w:color w:val="222222"/>
          <w:sz w:val="20"/>
          <w:szCs w:val="20"/>
        </w:rPr>
        <w:t>e telephelyen történik</w:t>
      </w:r>
      <w:r>
        <w:rPr>
          <w:rFonts w:ascii="Tahoma" w:hAnsi="Tahoma" w:cs="Tahoma"/>
          <w:color w:val="222222"/>
          <w:sz w:val="20"/>
          <w:szCs w:val="20"/>
        </w:rPr>
        <w:t>)</w:t>
      </w:r>
      <w:r w:rsidR="00C804B0">
        <w:rPr>
          <w:rFonts w:ascii="Tahoma" w:hAnsi="Tahoma" w:cs="Tahoma"/>
          <w:color w:val="222222"/>
          <w:sz w:val="20"/>
          <w:szCs w:val="20"/>
        </w:rPr>
        <w:t>:</w:t>
      </w:r>
    </w:p>
    <w:p w:rsidR="000678B1" w:rsidRDefault="000678B1" w:rsidP="000678B1">
      <w:pPr>
        <w:pStyle w:val="NormlWeb"/>
        <w:numPr>
          <w:ilvl w:val="0"/>
          <w:numId w:val="1"/>
        </w:numPr>
        <w:spacing w:before="180" w:beforeAutospacing="0" w:after="0" w:afterAutospacing="0"/>
        <w:ind w:right="150"/>
        <w:jc w:val="both"/>
        <w:rPr>
          <w:rFonts w:ascii="Tahoma" w:hAnsi="Tahoma" w:cs="Tahoma"/>
          <w:color w:val="222222"/>
          <w:sz w:val="20"/>
          <w:szCs w:val="20"/>
        </w:rPr>
      </w:pPr>
      <w:r>
        <w:rPr>
          <w:rFonts w:ascii="Tahoma" w:hAnsi="Tahoma" w:cs="Tahoma"/>
          <w:color w:val="222222"/>
          <w:sz w:val="20"/>
          <w:szCs w:val="20"/>
        </w:rPr>
        <w:t>2336 Dunavarsány, Kossuth L. u. 33.</w:t>
      </w:r>
    </w:p>
    <w:p w:rsidR="001C3112" w:rsidRPr="00C3336D" w:rsidRDefault="000678B1" w:rsidP="00C3336D">
      <w:pPr>
        <w:pStyle w:val="NormlWeb"/>
        <w:numPr>
          <w:ilvl w:val="0"/>
          <w:numId w:val="1"/>
        </w:numPr>
        <w:spacing w:before="180" w:beforeAutospacing="0" w:after="0" w:afterAutospacing="0"/>
        <w:ind w:right="150"/>
        <w:jc w:val="both"/>
        <w:rPr>
          <w:rFonts w:ascii="Tahoma" w:hAnsi="Tahoma" w:cs="Tahoma"/>
          <w:color w:val="222222"/>
          <w:sz w:val="20"/>
          <w:szCs w:val="20"/>
        </w:rPr>
      </w:pPr>
      <w:r>
        <w:rPr>
          <w:rFonts w:ascii="Tahoma" w:hAnsi="Tahoma" w:cs="Tahoma"/>
          <w:color w:val="222222"/>
          <w:sz w:val="20"/>
          <w:szCs w:val="20"/>
        </w:rPr>
        <w:t>2336 Dunavarsány, Bartók B. u. 25.</w:t>
      </w:r>
    </w:p>
    <w:p w:rsidR="00C804B0" w:rsidRDefault="000678B1" w:rsidP="00BF264B">
      <w:pPr>
        <w:pStyle w:val="NormlWeb"/>
        <w:spacing w:before="360" w:beforeAutospacing="0" w:after="450" w:afterAutospacing="0"/>
        <w:ind w:right="150"/>
        <w:jc w:val="both"/>
        <w:rPr>
          <w:rFonts w:ascii="Tahoma" w:hAnsi="Tahoma" w:cs="Tahoma"/>
          <w:color w:val="222222"/>
          <w:sz w:val="20"/>
          <w:szCs w:val="20"/>
        </w:rPr>
      </w:pPr>
      <w:r>
        <w:rPr>
          <w:rFonts w:ascii="Tahoma" w:hAnsi="Tahoma" w:cs="Tahoma"/>
          <w:color w:val="222222"/>
          <w:sz w:val="20"/>
          <w:szCs w:val="20"/>
        </w:rPr>
        <w:t xml:space="preserve">Kelt: Dunavarsány, 2019. </w:t>
      </w:r>
      <w:proofErr w:type="gramStart"/>
      <w:r>
        <w:rPr>
          <w:rFonts w:ascii="Tahoma" w:hAnsi="Tahoma" w:cs="Tahoma"/>
          <w:color w:val="222222"/>
          <w:sz w:val="20"/>
          <w:szCs w:val="20"/>
        </w:rPr>
        <w:t>április ____</w:t>
      </w:r>
      <w:bookmarkStart w:id="33" w:name="pr175"/>
      <w:bookmarkEnd w:id="33"/>
      <w:r w:rsidR="00ED0D93">
        <w:rPr>
          <w:rFonts w:ascii="Tahoma" w:hAnsi="Tahoma" w:cs="Tahoma"/>
          <w:color w:val="222222"/>
          <w:sz w:val="20"/>
          <w:szCs w:val="20"/>
        </w:rPr>
        <w:t xml:space="preserve"> .</w:t>
      </w:r>
      <w:proofErr w:type="gramEnd"/>
    </w:p>
    <w:p w:rsidR="001C3112" w:rsidRDefault="001C3112" w:rsidP="00C804B0">
      <w:pPr>
        <w:pStyle w:val="NormlWeb"/>
        <w:spacing w:before="360" w:beforeAutospacing="0" w:after="450" w:afterAutospacing="0"/>
        <w:ind w:left="150" w:right="150" w:firstLine="240"/>
        <w:jc w:val="both"/>
        <w:rPr>
          <w:rFonts w:ascii="Tahoma" w:hAnsi="Tahoma" w:cs="Tahoma"/>
          <w:color w:val="222222"/>
          <w:sz w:val="20"/>
          <w:szCs w:val="20"/>
        </w:rPr>
      </w:pPr>
    </w:p>
    <w:p w:rsidR="00C804B0" w:rsidRDefault="00C804B0" w:rsidP="00C804B0">
      <w:pPr>
        <w:pStyle w:val="NormlWeb"/>
        <w:spacing w:before="0" w:beforeAutospacing="0" w:after="0" w:afterAutospacing="0"/>
        <w:ind w:left="150" w:right="150"/>
        <w:jc w:val="center"/>
        <w:rPr>
          <w:rFonts w:ascii="Tahoma" w:hAnsi="Tahoma" w:cs="Tahoma"/>
          <w:color w:val="222222"/>
          <w:sz w:val="20"/>
          <w:szCs w:val="20"/>
        </w:rPr>
      </w:pPr>
      <w:bookmarkStart w:id="34" w:name="pr176"/>
      <w:bookmarkEnd w:id="34"/>
      <w:proofErr w:type="gramStart"/>
      <w:r>
        <w:rPr>
          <w:rFonts w:ascii="Tahoma" w:hAnsi="Tahoma" w:cs="Tahoma"/>
          <w:color w:val="222222"/>
          <w:sz w:val="20"/>
          <w:szCs w:val="20"/>
        </w:rPr>
        <w:t>bélyegző</w:t>
      </w:r>
      <w:proofErr w:type="gramEnd"/>
      <w:r>
        <w:rPr>
          <w:rFonts w:ascii="Tahoma" w:hAnsi="Tahoma" w:cs="Tahoma"/>
          <w:color w:val="222222"/>
          <w:sz w:val="20"/>
          <w:szCs w:val="20"/>
        </w:rPr>
        <w:t xml:space="preserve"> lenyomata</w:t>
      </w:r>
    </w:p>
    <w:p w:rsidR="001C3112" w:rsidRDefault="001C3112" w:rsidP="00C804B0">
      <w:pPr>
        <w:pStyle w:val="NormlWeb"/>
        <w:spacing w:before="0" w:beforeAutospacing="0" w:after="0" w:afterAutospacing="0"/>
        <w:ind w:left="150" w:right="150"/>
        <w:jc w:val="center"/>
        <w:rPr>
          <w:rFonts w:ascii="Tahoma" w:hAnsi="Tahoma" w:cs="Tahoma"/>
          <w:color w:val="222222"/>
          <w:sz w:val="20"/>
          <w:szCs w:val="20"/>
        </w:rPr>
      </w:pPr>
    </w:p>
    <w:p w:rsidR="001C3112" w:rsidRDefault="001C3112" w:rsidP="00C804B0">
      <w:pPr>
        <w:pStyle w:val="NormlWeb"/>
        <w:spacing w:before="0" w:beforeAutospacing="0" w:after="0" w:afterAutospacing="0"/>
        <w:ind w:left="150" w:right="150"/>
        <w:jc w:val="center"/>
        <w:rPr>
          <w:rFonts w:ascii="Tahoma" w:hAnsi="Tahoma" w:cs="Tahoma"/>
          <w:color w:val="222222"/>
          <w:sz w:val="20"/>
          <w:szCs w:val="20"/>
        </w:rPr>
      </w:pPr>
    </w:p>
    <w:p w:rsidR="001C3112" w:rsidRDefault="001C3112" w:rsidP="00C804B0">
      <w:pPr>
        <w:pStyle w:val="NormlWeb"/>
        <w:spacing w:before="0" w:beforeAutospacing="0" w:after="0" w:afterAutospacing="0"/>
        <w:ind w:left="150" w:right="150"/>
        <w:jc w:val="center"/>
        <w:rPr>
          <w:rFonts w:ascii="Tahoma" w:hAnsi="Tahoma" w:cs="Tahoma"/>
          <w:color w:val="222222"/>
          <w:sz w:val="20"/>
          <w:szCs w:val="20"/>
        </w:rPr>
      </w:pPr>
    </w:p>
    <w:p w:rsidR="00C804B0" w:rsidRDefault="001C3112" w:rsidP="001C3112">
      <w:pPr>
        <w:pStyle w:val="NormlWeb"/>
        <w:spacing w:before="360" w:beforeAutospacing="0" w:after="0" w:afterAutospacing="0"/>
        <w:ind w:left="3510" w:right="150"/>
        <w:jc w:val="right"/>
        <w:rPr>
          <w:rFonts w:ascii="Tahoma" w:hAnsi="Tahoma" w:cs="Tahoma"/>
          <w:color w:val="222222"/>
          <w:sz w:val="20"/>
          <w:szCs w:val="20"/>
        </w:rPr>
      </w:pPr>
      <w:bookmarkStart w:id="35" w:name="pr177"/>
      <w:bookmarkEnd w:id="35"/>
      <w:r>
        <w:rPr>
          <w:rFonts w:ascii="Tahoma" w:hAnsi="Tahoma" w:cs="Tahoma"/>
          <w:color w:val="222222"/>
          <w:sz w:val="20"/>
          <w:szCs w:val="20"/>
        </w:rPr>
        <w:t>______________________</w:t>
      </w:r>
      <w:r>
        <w:rPr>
          <w:rFonts w:ascii="Tahoma" w:hAnsi="Tahoma" w:cs="Tahoma"/>
          <w:color w:val="222222"/>
          <w:sz w:val="20"/>
          <w:szCs w:val="20"/>
        </w:rPr>
        <w:br/>
      </w:r>
      <w:proofErr w:type="gramStart"/>
      <w:r w:rsidR="00C804B0">
        <w:rPr>
          <w:rFonts w:ascii="Tahoma" w:hAnsi="Tahoma" w:cs="Tahoma"/>
          <w:color w:val="222222"/>
          <w:sz w:val="20"/>
          <w:szCs w:val="20"/>
        </w:rPr>
        <w:t>intézményvezető</w:t>
      </w:r>
      <w:proofErr w:type="gramEnd"/>
      <w:r w:rsidR="00C804B0">
        <w:rPr>
          <w:rFonts w:ascii="Tahoma" w:hAnsi="Tahoma" w:cs="Tahoma"/>
          <w:color w:val="222222"/>
          <w:sz w:val="20"/>
          <w:szCs w:val="20"/>
        </w:rPr>
        <w:t xml:space="preserve"> aláírása</w:t>
      </w:r>
    </w:p>
    <w:p w:rsidR="00D63481" w:rsidRDefault="00D63481"/>
    <w:p w:rsidR="0083105D" w:rsidRDefault="0083105D"/>
    <w:p w:rsidR="0083105D" w:rsidRDefault="0083105D" w:rsidP="00C32CA4">
      <w:pPr>
        <w:pStyle w:val="NormlWeb"/>
        <w:spacing w:before="300" w:beforeAutospacing="0" w:after="300" w:afterAutospacing="0"/>
        <w:ind w:left="150" w:right="150"/>
        <w:jc w:val="both"/>
        <w:rPr>
          <w:rFonts w:ascii="Tahoma" w:hAnsi="Tahoma" w:cs="Tahoma"/>
          <w:color w:val="222222"/>
          <w:sz w:val="20"/>
          <w:szCs w:val="20"/>
        </w:rPr>
      </w:pPr>
      <w:r>
        <w:rPr>
          <w:rFonts w:ascii="Tahoma" w:hAnsi="Tahoma" w:cs="Tahoma"/>
          <w:color w:val="222222"/>
          <w:sz w:val="20"/>
          <w:szCs w:val="20"/>
        </w:rPr>
        <w:t xml:space="preserve">A jogszabályi előírások alapján jelen Nyilatkozatok alapját </w:t>
      </w:r>
      <w:r w:rsidRPr="0083105D">
        <w:rPr>
          <w:rFonts w:ascii="Tahoma" w:hAnsi="Tahoma" w:cs="Tahoma"/>
          <w:color w:val="222222"/>
          <w:sz w:val="20"/>
          <w:szCs w:val="20"/>
        </w:rPr>
        <w:t>a 17/</w:t>
      </w:r>
      <w:r>
        <w:rPr>
          <w:rFonts w:ascii="Tahoma" w:hAnsi="Tahoma" w:cs="Tahoma"/>
          <w:color w:val="222222"/>
          <w:sz w:val="20"/>
          <w:szCs w:val="20"/>
        </w:rPr>
        <w:t xml:space="preserve">2013. (III. 1.) EMMI rendelet </w:t>
      </w:r>
      <w:r w:rsidRPr="0083105D">
        <w:rPr>
          <w:rFonts w:ascii="Tahoma" w:hAnsi="Tahoma" w:cs="Tahoma"/>
          <w:color w:val="222222"/>
          <w:sz w:val="20"/>
          <w:szCs w:val="20"/>
        </w:rPr>
        <w:t>2. melléklet</w:t>
      </w:r>
      <w:r>
        <w:rPr>
          <w:rFonts w:ascii="Tahoma" w:hAnsi="Tahoma" w:cs="Tahoma"/>
          <w:color w:val="222222"/>
          <w:sz w:val="20"/>
          <w:szCs w:val="20"/>
        </w:rPr>
        <w:t>e képezi.</w:t>
      </w: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Default="005C7442" w:rsidP="00C32CA4">
      <w:pPr>
        <w:pStyle w:val="NormlWeb"/>
        <w:spacing w:before="300" w:beforeAutospacing="0" w:after="300" w:afterAutospacing="0"/>
        <w:ind w:left="150" w:right="150"/>
        <w:jc w:val="both"/>
        <w:rPr>
          <w:rFonts w:ascii="Tahoma" w:hAnsi="Tahoma" w:cs="Tahoma"/>
          <w:color w:val="222222"/>
          <w:sz w:val="20"/>
          <w:szCs w:val="20"/>
        </w:rPr>
      </w:pPr>
    </w:p>
    <w:p w:rsidR="005C7442" w:rsidRPr="00EE4C3A" w:rsidRDefault="005C7442" w:rsidP="005C7442">
      <w:pPr>
        <w:jc w:val="center"/>
        <w:rPr>
          <w:rFonts w:ascii="Tahoma" w:hAnsi="Tahoma" w:cs="Tahoma"/>
          <w:b/>
          <w:smallCaps/>
          <w:sz w:val="20"/>
          <w:szCs w:val="20"/>
        </w:rPr>
      </w:pPr>
      <w:r w:rsidRPr="00EE4C3A">
        <w:rPr>
          <w:rFonts w:ascii="Tahoma" w:hAnsi="Tahoma" w:cs="Tahoma"/>
          <w:b/>
          <w:smallCaps/>
          <w:sz w:val="20"/>
          <w:szCs w:val="20"/>
        </w:rPr>
        <w:lastRenderedPageBreak/>
        <w:t>Adatkezelési tájékoztató</w:t>
      </w:r>
    </w:p>
    <w:p w:rsidR="005C7442" w:rsidRPr="00EE4C3A" w:rsidRDefault="005C7442" w:rsidP="005C7442">
      <w:pPr>
        <w:jc w:val="both"/>
        <w:rPr>
          <w:rFonts w:ascii="Tahoma" w:hAnsi="Tahoma" w:cs="Tahoma"/>
          <w:b/>
          <w:bCs/>
          <w:sz w:val="20"/>
          <w:szCs w:val="20"/>
        </w:rPr>
      </w:pPr>
      <w:r w:rsidRPr="00EE4C3A">
        <w:rPr>
          <w:rFonts w:ascii="Tahoma" w:hAnsi="Tahoma" w:cs="Tahoma"/>
          <w:bCs/>
          <w:sz w:val="20"/>
          <w:szCs w:val="20"/>
        </w:rPr>
        <w:t xml:space="preserve">Tisztelt </w:t>
      </w:r>
      <w:r>
        <w:rPr>
          <w:rFonts w:ascii="Tahoma" w:hAnsi="Tahoma" w:cs="Tahoma"/>
          <w:bCs/>
          <w:sz w:val="20"/>
          <w:szCs w:val="20"/>
        </w:rPr>
        <w:t>Szülő/Tanuló</w:t>
      </w:r>
      <w:r w:rsidRPr="00EE4C3A">
        <w:rPr>
          <w:rFonts w:ascii="Tahoma" w:hAnsi="Tahoma" w:cs="Tahoma"/>
          <w:bCs/>
          <w:sz w:val="20"/>
          <w:szCs w:val="20"/>
        </w:rPr>
        <w:t>!</w:t>
      </w:r>
      <w:r w:rsidRPr="00EE4C3A">
        <w:rPr>
          <w:rFonts w:ascii="Tahoma" w:hAnsi="Tahoma" w:cs="Tahoma"/>
          <w:b/>
          <w:bCs/>
          <w:sz w:val="20"/>
          <w:szCs w:val="20"/>
        </w:rPr>
        <w:t xml:space="preserve"> </w:t>
      </w:r>
    </w:p>
    <w:p w:rsidR="005C7442" w:rsidRPr="00EE4C3A" w:rsidRDefault="005C7442" w:rsidP="005C7442">
      <w:pPr>
        <w:jc w:val="both"/>
        <w:rPr>
          <w:rFonts w:ascii="Tahoma" w:hAnsi="Tahoma" w:cs="Tahoma"/>
          <w:sz w:val="20"/>
          <w:szCs w:val="20"/>
        </w:rPr>
      </w:pPr>
      <w:r w:rsidRPr="00EE4C3A">
        <w:rPr>
          <w:rFonts w:ascii="Tahoma" w:hAnsi="Tahoma" w:cs="Tahoma"/>
          <w:sz w:val="20"/>
          <w:szCs w:val="20"/>
        </w:rPr>
        <w:t>A</w:t>
      </w:r>
      <w:r>
        <w:rPr>
          <w:rFonts w:ascii="Tahoma" w:hAnsi="Tahoma" w:cs="Tahoma"/>
          <w:sz w:val="20"/>
          <w:szCs w:val="20"/>
        </w:rPr>
        <w:t xml:space="preserve"> Dunavarsányi Árpád Fejedelem Általános Iskola</w:t>
      </w:r>
      <w:r w:rsidRPr="00EE4C3A">
        <w:rPr>
          <w:rFonts w:ascii="Tahoma" w:hAnsi="Tahoma" w:cs="Tahoma"/>
          <w:sz w:val="20"/>
          <w:szCs w:val="20"/>
        </w:rPr>
        <w:t xml:space="preserve"> </w:t>
      </w:r>
      <w:r>
        <w:rPr>
          <w:rFonts w:ascii="Tahoma" w:hAnsi="Tahoma" w:cs="Tahoma"/>
          <w:sz w:val="20"/>
          <w:szCs w:val="20"/>
        </w:rPr>
        <w:t xml:space="preserve">a nemzetiségi iskolai nevelés-oktatás biztosításának érdekében </w:t>
      </w:r>
      <w:r w:rsidRPr="00EE4C3A">
        <w:rPr>
          <w:rFonts w:ascii="Tahoma" w:hAnsi="Tahoma" w:cs="Tahoma"/>
          <w:sz w:val="20"/>
          <w:szCs w:val="20"/>
        </w:rPr>
        <w:t xml:space="preserve">az Ön által megadott személyes adatokat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5C7442" w:rsidRPr="00EE4C3A" w:rsidRDefault="005C7442" w:rsidP="005C7442">
      <w:pPr>
        <w:widowControl w:val="0"/>
        <w:numPr>
          <w:ilvl w:val="0"/>
          <w:numId w:val="2"/>
        </w:numPr>
        <w:spacing w:after="0" w:line="240" w:lineRule="auto"/>
        <w:ind w:left="142" w:firstLine="0"/>
        <w:jc w:val="both"/>
        <w:rPr>
          <w:rFonts w:ascii="Tahoma" w:hAnsi="Tahoma" w:cs="Tahoma"/>
          <w:sz w:val="20"/>
          <w:szCs w:val="20"/>
        </w:rPr>
      </w:pPr>
      <w:r w:rsidRPr="00EE4C3A">
        <w:rPr>
          <w:rFonts w:ascii="Tahoma" w:hAnsi="Tahoma" w:cs="Tahoma"/>
          <w:b/>
          <w:sz w:val="20"/>
          <w:szCs w:val="20"/>
        </w:rPr>
        <w:t>Adatkezelő adatai, elérhetősége:</w:t>
      </w:r>
    </w:p>
    <w:p w:rsidR="005C7442" w:rsidRPr="00EE4C3A" w:rsidRDefault="005C7442" w:rsidP="005C7442">
      <w:pPr>
        <w:contextualSpacing/>
        <w:jc w:val="both"/>
        <w:rPr>
          <w:rFonts w:ascii="Tahoma" w:hAnsi="Tahoma" w:cs="Tahoma"/>
          <w:sz w:val="20"/>
          <w:szCs w:val="20"/>
        </w:rPr>
      </w:pPr>
      <w:r>
        <w:rPr>
          <w:rFonts w:ascii="Tahoma" w:hAnsi="Tahoma" w:cs="Tahoma"/>
          <w:sz w:val="20"/>
          <w:szCs w:val="20"/>
        </w:rPr>
        <w:t>Dunavarsányi Árpád Fejedelem Általános Iskola</w:t>
      </w:r>
    </w:p>
    <w:p w:rsidR="005C7442"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Székhelye: </w:t>
      </w:r>
      <w:r>
        <w:rPr>
          <w:rFonts w:ascii="Tahoma" w:hAnsi="Tahoma" w:cs="Tahoma"/>
          <w:sz w:val="20"/>
          <w:szCs w:val="20"/>
        </w:rPr>
        <w:t>2336 Dunavarsány, Árpád u. 12.</w:t>
      </w:r>
    </w:p>
    <w:p w:rsidR="005C7442" w:rsidRPr="00EE4C3A"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Elektronikus levélcím: </w:t>
      </w:r>
      <w:r>
        <w:rPr>
          <w:rFonts w:ascii="Tahoma" w:hAnsi="Tahoma" w:cs="Tahoma"/>
          <w:sz w:val="20"/>
          <w:szCs w:val="20"/>
        </w:rPr>
        <w:t>igazgato@arpadsuli.hu</w:t>
      </w:r>
    </w:p>
    <w:p w:rsidR="005C7442"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Telefon: </w:t>
      </w:r>
      <w:r>
        <w:rPr>
          <w:rFonts w:ascii="Tahoma" w:hAnsi="Tahoma" w:cs="Tahoma"/>
          <w:sz w:val="20"/>
          <w:szCs w:val="20"/>
        </w:rPr>
        <w:t>24 511 150</w:t>
      </w:r>
    </w:p>
    <w:p w:rsidR="005C7442" w:rsidRPr="00936F85" w:rsidRDefault="005C7442" w:rsidP="005C7442">
      <w:pPr>
        <w:pStyle w:val="Listaszerbekezds"/>
        <w:numPr>
          <w:ilvl w:val="0"/>
          <w:numId w:val="2"/>
        </w:numPr>
        <w:spacing w:after="0" w:line="240" w:lineRule="auto"/>
        <w:ind w:left="499" w:hanging="357"/>
        <w:jc w:val="both"/>
        <w:rPr>
          <w:rFonts w:ascii="Tahoma" w:hAnsi="Tahoma" w:cs="Tahoma"/>
          <w:b/>
          <w:sz w:val="20"/>
          <w:szCs w:val="20"/>
        </w:rPr>
      </w:pPr>
      <w:r w:rsidRPr="00936F85">
        <w:rPr>
          <w:rFonts w:ascii="Tahoma" w:hAnsi="Tahoma" w:cs="Tahoma"/>
          <w:b/>
          <w:sz w:val="20"/>
          <w:szCs w:val="20"/>
        </w:rPr>
        <w:t xml:space="preserve">Adatvédelmi tisztviselő: </w:t>
      </w:r>
    </w:p>
    <w:p w:rsidR="005C7442" w:rsidRPr="00EE4C3A" w:rsidRDefault="005C7442" w:rsidP="005C7442">
      <w:pPr>
        <w:spacing w:after="0" w:line="240" w:lineRule="auto"/>
        <w:jc w:val="both"/>
        <w:rPr>
          <w:rFonts w:ascii="Tahoma" w:hAnsi="Tahoma" w:cs="Tahoma"/>
          <w:sz w:val="20"/>
          <w:szCs w:val="20"/>
        </w:rPr>
      </w:pPr>
      <w:proofErr w:type="gramStart"/>
      <w:r w:rsidRPr="00EE4C3A">
        <w:rPr>
          <w:rFonts w:ascii="Tahoma" w:hAnsi="Tahoma" w:cs="Tahoma"/>
          <w:sz w:val="20"/>
          <w:szCs w:val="20"/>
        </w:rPr>
        <w:t>név</w:t>
      </w:r>
      <w:proofErr w:type="gramEnd"/>
      <w:r w:rsidRPr="00EE4C3A">
        <w:rPr>
          <w:rFonts w:ascii="Tahoma" w:hAnsi="Tahoma" w:cs="Tahoma"/>
          <w:sz w:val="20"/>
          <w:szCs w:val="20"/>
        </w:rPr>
        <w:t xml:space="preserve">: dr. </w:t>
      </w:r>
      <w:proofErr w:type="spellStart"/>
      <w:r w:rsidRPr="00EE4C3A">
        <w:rPr>
          <w:rFonts w:ascii="Tahoma" w:hAnsi="Tahoma" w:cs="Tahoma"/>
          <w:sz w:val="20"/>
          <w:szCs w:val="20"/>
        </w:rPr>
        <w:t>Gyürki-Thomann</w:t>
      </w:r>
      <w:proofErr w:type="spellEnd"/>
      <w:r w:rsidRPr="00EE4C3A">
        <w:rPr>
          <w:rFonts w:ascii="Tahoma" w:hAnsi="Tahoma" w:cs="Tahoma"/>
          <w:sz w:val="20"/>
          <w:szCs w:val="20"/>
        </w:rPr>
        <w:t xml:space="preserve"> Anikó</w:t>
      </w:r>
    </w:p>
    <w:p w:rsidR="005C7442" w:rsidRPr="00EE4C3A" w:rsidRDefault="005C7442" w:rsidP="005C7442">
      <w:pPr>
        <w:tabs>
          <w:tab w:val="left" w:pos="0"/>
        </w:tabs>
        <w:spacing w:after="0" w:line="240" w:lineRule="auto"/>
        <w:jc w:val="both"/>
        <w:rPr>
          <w:rFonts w:ascii="Tahoma" w:hAnsi="Tahoma" w:cs="Tahoma"/>
          <w:sz w:val="20"/>
          <w:szCs w:val="20"/>
        </w:rPr>
      </w:pPr>
      <w:r w:rsidRPr="00EE4C3A">
        <w:rPr>
          <w:rFonts w:ascii="Tahoma" w:hAnsi="Tahoma" w:cs="Tahoma"/>
          <w:sz w:val="20"/>
          <w:szCs w:val="20"/>
        </w:rPr>
        <w:t xml:space="preserve">Cím: 2310 Szigetszentmiklós, </w:t>
      </w:r>
      <w:proofErr w:type="spellStart"/>
      <w:r w:rsidRPr="00EE4C3A">
        <w:rPr>
          <w:rFonts w:ascii="Tahoma" w:hAnsi="Tahoma" w:cs="Tahoma"/>
          <w:sz w:val="20"/>
          <w:szCs w:val="20"/>
        </w:rPr>
        <w:t>ÁTI-Sziget</w:t>
      </w:r>
      <w:proofErr w:type="spellEnd"/>
      <w:r w:rsidRPr="00EE4C3A">
        <w:rPr>
          <w:rFonts w:ascii="Tahoma" w:hAnsi="Tahoma" w:cs="Tahoma"/>
          <w:sz w:val="20"/>
          <w:szCs w:val="20"/>
        </w:rPr>
        <w:t xml:space="preserve"> Ipari Park 1/</w:t>
      </w:r>
      <w:proofErr w:type="gramStart"/>
      <w:r w:rsidRPr="00EE4C3A">
        <w:rPr>
          <w:rFonts w:ascii="Tahoma" w:hAnsi="Tahoma" w:cs="Tahoma"/>
          <w:sz w:val="20"/>
          <w:szCs w:val="20"/>
        </w:rPr>
        <w:t>A</w:t>
      </w:r>
      <w:proofErr w:type="gramEnd"/>
      <w:r w:rsidRPr="00EE4C3A">
        <w:rPr>
          <w:rFonts w:ascii="Tahoma" w:hAnsi="Tahoma" w:cs="Tahoma"/>
          <w:sz w:val="20"/>
          <w:szCs w:val="20"/>
        </w:rPr>
        <w:t>.</w:t>
      </w:r>
    </w:p>
    <w:p w:rsidR="005C7442"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Elektronikus levélcím: </w:t>
      </w:r>
      <w:hyperlink r:id="rId5" w:history="1">
        <w:r w:rsidRPr="00632FF3">
          <w:rPr>
            <w:rStyle w:val="Hiperhivatkozs"/>
            <w:rFonts w:ascii="Tahoma" w:hAnsi="Tahoma" w:cs="Tahoma"/>
            <w:sz w:val="20"/>
            <w:szCs w:val="20"/>
          </w:rPr>
          <w:t>aniko.gyurki-thomann@kk.gov.hu</w:t>
        </w:r>
      </w:hyperlink>
    </w:p>
    <w:p w:rsidR="005C7442" w:rsidRDefault="005C7442" w:rsidP="005C7442">
      <w:pPr>
        <w:numPr>
          <w:ilvl w:val="0"/>
          <w:numId w:val="2"/>
        </w:numPr>
        <w:autoSpaceDE w:val="0"/>
        <w:autoSpaceDN w:val="0"/>
        <w:adjustRightInd w:val="0"/>
        <w:spacing w:after="0" w:line="240" w:lineRule="auto"/>
        <w:ind w:left="142" w:firstLine="0"/>
        <w:jc w:val="both"/>
        <w:rPr>
          <w:rFonts w:ascii="Tahoma" w:hAnsi="Tahoma" w:cs="Tahoma"/>
          <w:sz w:val="20"/>
          <w:szCs w:val="20"/>
        </w:rPr>
      </w:pPr>
      <w:r w:rsidRPr="00EE4C3A">
        <w:rPr>
          <w:rFonts w:ascii="Tahoma" w:hAnsi="Tahoma" w:cs="Tahoma"/>
          <w:b/>
          <w:sz w:val="20"/>
          <w:szCs w:val="20"/>
        </w:rPr>
        <w:t>Az adatkezelés jogalapja</w:t>
      </w:r>
      <w:r>
        <w:rPr>
          <w:rFonts w:ascii="Tahoma" w:hAnsi="Tahoma" w:cs="Tahoma"/>
          <w:b/>
          <w:sz w:val="20"/>
          <w:szCs w:val="20"/>
        </w:rPr>
        <w:t>, a kezelt adatok köre</w:t>
      </w:r>
      <w:r w:rsidRPr="00EE4C3A">
        <w:rPr>
          <w:rFonts w:ascii="Tahoma" w:hAnsi="Tahoma" w:cs="Tahoma"/>
          <w:b/>
          <w:sz w:val="20"/>
          <w:szCs w:val="20"/>
        </w:rPr>
        <w:t>:</w:t>
      </w:r>
      <w:r w:rsidRPr="00EE4C3A">
        <w:rPr>
          <w:rFonts w:ascii="Tahoma" w:hAnsi="Tahoma" w:cs="Tahoma"/>
          <w:sz w:val="20"/>
          <w:szCs w:val="20"/>
        </w:rPr>
        <w:t xml:space="preserve"> </w:t>
      </w:r>
    </w:p>
    <w:p w:rsidR="005C7442" w:rsidRPr="006973D7" w:rsidRDefault="005C7442" w:rsidP="005C7442">
      <w:pPr>
        <w:pStyle w:val="Listaszerbekezds"/>
        <w:numPr>
          <w:ilvl w:val="0"/>
          <w:numId w:val="3"/>
        </w:numPr>
        <w:autoSpaceDE w:val="0"/>
        <w:autoSpaceDN w:val="0"/>
        <w:adjustRightInd w:val="0"/>
        <w:spacing w:after="0" w:line="240" w:lineRule="auto"/>
        <w:jc w:val="both"/>
        <w:rPr>
          <w:rFonts w:ascii="Tahoma" w:hAnsi="Tahoma" w:cs="Tahoma"/>
          <w:sz w:val="20"/>
          <w:szCs w:val="20"/>
        </w:rPr>
      </w:pPr>
      <w:r w:rsidRPr="006973D7">
        <w:rPr>
          <w:rFonts w:ascii="Tahoma" w:hAnsi="Tahoma" w:cs="Tahoma"/>
          <w:sz w:val="20"/>
          <w:szCs w:val="20"/>
        </w:rPr>
        <w:t xml:space="preserve">A köznevelésről szóló 2011. évi CXC. törvény (a továbbiakban: </w:t>
      </w:r>
      <w:proofErr w:type="spellStart"/>
      <w:r w:rsidRPr="006973D7">
        <w:rPr>
          <w:rFonts w:ascii="Tahoma" w:hAnsi="Tahoma" w:cs="Tahoma"/>
          <w:sz w:val="20"/>
          <w:szCs w:val="20"/>
        </w:rPr>
        <w:t>Nktv</w:t>
      </w:r>
      <w:proofErr w:type="spellEnd"/>
      <w:r w:rsidRPr="006973D7">
        <w:rPr>
          <w:rFonts w:ascii="Tahoma" w:hAnsi="Tahoma" w:cs="Tahoma"/>
          <w:sz w:val="20"/>
          <w:szCs w:val="20"/>
        </w:rPr>
        <w:t>.) 41. § (4) bekezdés a) pont alapján: tanuló neve, születésének helye, ideje, lakóhelye, tartózkodási helye,</w:t>
      </w:r>
    </w:p>
    <w:p w:rsidR="005C7442" w:rsidRPr="006973D7" w:rsidRDefault="005C7442" w:rsidP="005C7442">
      <w:pPr>
        <w:pStyle w:val="Listaszerbekezds"/>
        <w:numPr>
          <w:ilvl w:val="0"/>
          <w:numId w:val="3"/>
        </w:numPr>
        <w:autoSpaceDE w:val="0"/>
        <w:autoSpaceDN w:val="0"/>
        <w:adjustRightInd w:val="0"/>
        <w:spacing w:after="0" w:line="240" w:lineRule="auto"/>
        <w:jc w:val="both"/>
        <w:rPr>
          <w:rFonts w:ascii="Tahoma" w:hAnsi="Tahoma" w:cs="Tahoma"/>
          <w:sz w:val="20"/>
          <w:szCs w:val="20"/>
        </w:rPr>
      </w:pPr>
      <w:r w:rsidRPr="006973D7">
        <w:rPr>
          <w:rFonts w:ascii="Tahoma" w:hAnsi="Tahoma" w:cs="Tahoma"/>
          <w:sz w:val="20"/>
          <w:szCs w:val="20"/>
        </w:rPr>
        <w:t>a nemzetiségi óvodai nevelésnek irányelve és a nemzetiség iskolai oktatásának irányelve kiadásáról szóló 17/2013. (III. 1.) EMMI rendelet</w:t>
      </w:r>
      <w:r>
        <w:rPr>
          <w:rFonts w:ascii="Tahoma" w:hAnsi="Tahoma" w:cs="Tahoma"/>
          <w:sz w:val="20"/>
          <w:szCs w:val="20"/>
        </w:rPr>
        <w:t xml:space="preserve"> (a továbbiakban: EMMI rendelet) </w:t>
      </w:r>
      <w:r w:rsidRPr="006973D7">
        <w:rPr>
          <w:rFonts w:ascii="Tahoma" w:hAnsi="Tahoma" w:cs="Tahoma"/>
          <w:sz w:val="20"/>
          <w:szCs w:val="20"/>
        </w:rPr>
        <w:t>2. melléklete alapján a tanuló anyja neve,</w:t>
      </w:r>
    </w:p>
    <w:p w:rsidR="005C7442" w:rsidRPr="006973D7" w:rsidRDefault="005C7442" w:rsidP="005C7442">
      <w:pPr>
        <w:pStyle w:val="Listaszerbekezds"/>
        <w:numPr>
          <w:ilvl w:val="0"/>
          <w:numId w:val="3"/>
        </w:numPr>
        <w:autoSpaceDE w:val="0"/>
        <w:autoSpaceDN w:val="0"/>
        <w:adjustRightInd w:val="0"/>
        <w:spacing w:after="0" w:line="240" w:lineRule="auto"/>
        <w:jc w:val="both"/>
        <w:rPr>
          <w:rFonts w:ascii="Tahoma" w:hAnsi="Tahoma" w:cs="Tahoma"/>
          <w:b/>
          <w:sz w:val="20"/>
          <w:szCs w:val="20"/>
        </w:rPr>
      </w:pPr>
      <w:r w:rsidRPr="006973D7">
        <w:rPr>
          <w:rFonts w:ascii="Tahoma" w:hAnsi="Tahoma" w:cs="Tahoma"/>
          <w:sz w:val="20"/>
          <w:szCs w:val="20"/>
        </w:rPr>
        <w:t>az Ön írásbeli hozzájárulása alapján a tanuló nemzetiségi hovatartozása.</w:t>
      </w:r>
    </w:p>
    <w:p w:rsidR="005C7442" w:rsidRPr="00EE4C3A" w:rsidRDefault="005C7442" w:rsidP="005C7442">
      <w:pPr>
        <w:widowControl w:val="0"/>
        <w:numPr>
          <w:ilvl w:val="0"/>
          <w:numId w:val="2"/>
        </w:numPr>
        <w:autoSpaceDE w:val="0"/>
        <w:autoSpaceDN w:val="0"/>
        <w:adjustRightInd w:val="0"/>
        <w:spacing w:after="0" w:line="240" w:lineRule="auto"/>
        <w:ind w:left="142" w:firstLine="0"/>
        <w:contextualSpacing/>
        <w:jc w:val="both"/>
        <w:rPr>
          <w:rFonts w:ascii="Tahoma" w:hAnsi="Tahoma" w:cs="Tahoma"/>
          <w:b/>
          <w:sz w:val="20"/>
          <w:szCs w:val="20"/>
        </w:rPr>
      </w:pPr>
      <w:r w:rsidRPr="00EE4C3A">
        <w:rPr>
          <w:rFonts w:ascii="Tahoma" w:hAnsi="Tahoma" w:cs="Tahoma"/>
          <w:b/>
          <w:sz w:val="20"/>
          <w:szCs w:val="20"/>
        </w:rPr>
        <w:t xml:space="preserve">Az adatkezelés célja: </w:t>
      </w:r>
      <w:r>
        <w:rPr>
          <w:rFonts w:ascii="Tahoma" w:hAnsi="Tahoma" w:cs="Tahoma"/>
          <w:sz w:val="20"/>
          <w:szCs w:val="20"/>
        </w:rPr>
        <w:t xml:space="preserve">Az </w:t>
      </w:r>
      <w:proofErr w:type="spellStart"/>
      <w:r>
        <w:rPr>
          <w:rFonts w:ascii="Tahoma" w:hAnsi="Tahoma" w:cs="Tahoma"/>
          <w:sz w:val="20"/>
          <w:szCs w:val="20"/>
        </w:rPr>
        <w:t>Nktv</w:t>
      </w:r>
      <w:proofErr w:type="spellEnd"/>
      <w:r>
        <w:rPr>
          <w:rFonts w:ascii="Tahoma" w:hAnsi="Tahoma" w:cs="Tahoma"/>
          <w:sz w:val="20"/>
          <w:szCs w:val="20"/>
        </w:rPr>
        <w:t>. 51. § (6) bekezdés alapján a nemzetiséghez tartozó jelentkezőt azonos feltételek esetében előnyben kell részesíteni, a nemzetiségi nevelés-oktatást is folytató iskolába fel vagy át kell venni.</w:t>
      </w:r>
    </w:p>
    <w:p w:rsidR="005C7442" w:rsidRPr="00EE4C3A" w:rsidRDefault="005C7442" w:rsidP="005C7442">
      <w:pPr>
        <w:widowControl w:val="0"/>
        <w:numPr>
          <w:ilvl w:val="0"/>
          <w:numId w:val="2"/>
        </w:numPr>
        <w:autoSpaceDE w:val="0"/>
        <w:autoSpaceDN w:val="0"/>
        <w:adjustRightInd w:val="0"/>
        <w:spacing w:after="0" w:line="240" w:lineRule="auto"/>
        <w:ind w:left="142" w:firstLine="0"/>
        <w:contextualSpacing/>
        <w:jc w:val="both"/>
        <w:rPr>
          <w:rFonts w:ascii="Tahoma" w:hAnsi="Tahoma" w:cs="Tahoma"/>
          <w:b/>
          <w:sz w:val="20"/>
          <w:szCs w:val="20"/>
        </w:rPr>
      </w:pPr>
      <w:r w:rsidRPr="00EE4C3A">
        <w:rPr>
          <w:rFonts w:ascii="Tahoma" w:hAnsi="Tahoma" w:cs="Tahoma"/>
          <w:b/>
          <w:sz w:val="20"/>
          <w:szCs w:val="20"/>
        </w:rPr>
        <w:t>Az adatkezelés időtartama:</w:t>
      </w:r>
      <w:r w:rsidRPr="00EE4C3A">
        <w:rPr>
          <w:rFonts w:ascii="Tahoma" w:hAnsi="Tahoma" w:cs="Tahoma"/>
          <w:sz w:val="20"/>
          <w:szCs w:val="20"/>
        </w:rPr>
        <w:t xml:space="preserve"> </w:t>
      </w:r>
      <w:r>
        <w:rPr>
          <w:rFonts w:ascii="Tahoma" w:hAnsi="Tahoma" w:cs="Tahoma"/>
          <w:sz w:val="20"/>
          <w:szCs w:val="20"/>
        </w:rPr>
        <w:t>Az EMMI rendelet 3. § (4) bekezdés alapján a kérelmet, nyilatkozatot az intézmény az érintett tanuló tanulói jogviszonyának megszűnését követő öt évig megőrzi.</w:t>
      </w:r>
    </w:p>
    <w:p w:rsidR="005C7442" w:rsidRPr="00EE4C3A" w:rsidRDefault="005C7442" w:rsidP="005C7442">
      <w:pPr>
        <w:widowControl w:val="0"/>
        <w:numPr>
          <w:ilvl w:val="0"/>
          <w:numId w:val="2"/>
        </w:numPr>
        <w:autoSpaceDE w:val="0"/>
        <w:autoSpaceDN w:val="0"/>
        <w:adjustRightInd w:val="0"/>
        <w:spacing w:after="0" w:line="240" w:lineRule="auto"/>
        <w:ind w:left="142" w:firstLine="0"/>
        <w:contextualSpacing/>
        <w:jc w:val="both"/>
        <w:rPr>
          <w:rFonts w:ascii="Tahoma" w:hAnsi="Tahoma" w:cs="Tahoma"/>
          <w:b/>
          <w:sz w:val="20"/>
          <w:szCs w:val="20"/>
        </w:rPr>
      </w:pPr>
      <w:r w:rsidRPr="00EE4C3A">
        <w:rPr>
          <w:rFonts w:ascii="Tahoma" w:hAnsi="Tahoma" w:cs="Tahoma"/>
          <w:b/>
          <w:sz w:val="20"/>
          <w:szCs w:val="20"/>
        </w:rPr>
        <w:t xml:space="preserve">Az adatokhoz való hozzáférés: </w:t>
      </w:r>
      <w:r>
        <w:rPr>
          <w:rFonts w:ascii="Tahoma" w:hAnsi="Tahoma" w:cs="Tahoma"/>
          <w:sz w:val="20"/>
          <w:szCs w:val="20"/>
        </w:rPr>
        <w:t>A személyes adatokhoz a köznevelési intézménynek a beiratkozással kapcsolatos feladatokat ellátó munkatársai férnek hozzá.</w:t>
      </w:r>
    </w:p>
    <w:p w:rsidR="005C7442" w:rsidRPr="00EE4C3A" w:rsidRDefault="005C7442" w:rsidP="005C7442">
      <w:pPr>
        <w:widowControl w:val="0"/>
        <w:numPr>
          <w:ilvl w:val="0"/>
          <w:numId w:val="2"/>
        </w:numPr>
        <w:autoSpaceDE w:val="0"/>
        <w:autoSpaceDN w:val="0"/>
        <w:adjustRightInd w:val="0"/>
        <w:spacing w:after="0" w:line="240" w:lineRule="auto"/>
        <w:ind w:left="142" w:firstLine="0"/>
        <w:contextualSpacing/>
        <w:jc w:val="both"/>
        <w:rPr>
          <w:rFonts w:ascii="Tahoma" w:hAnsi="Tahoma" w:cs="Tahoma"/>
          <w:b/>
          <w:sz w:val="20"/>
          <w:szCs w:val="20"/>
        </w:rPr>
      </w:pPr>
      <w:r w:rsidRPr="00EE4C3A">
        <w:rPr>
          <w:rFonts w:ascii="Tahoma" w:hAnsi="Tahoma" w:cs="Tahoma"/>
          <w:b/>
          <w:sz w:val="20"/>
          <w:szCs w:val="20"/>
        </w:rPr>
        <w:t>Az adatkezeléssel kapcsolatban az érintett joga:</w:t>
      </w:r>
      <w:r w:rsidRPr="00EE4C3A">
        <w:rPr>
          <w:rFonts w:ascii="Tahoma" w:hAnsi="Tahoma" w:cs="Tahoma"/>
          <w:sz w:val="20"/>
          <w:szCs w:val="20"/>
        </w:rPr>
        <w:t xml:space="preserve"> A GDPR 13. cikk (2) bekezdés alapján:</w:t>
      </w:r>
    </w:p>
    <w:p w:rsidR="005C7442" w:rsidRPr="00737FB8" w:rsidRDefault="005C7442" w:rsidP="005C7442">
      <w:pPr>
        <w:pStyle w:val="Listaszerbekezds"/>
        <w:widowControl w:val="0"/>
        <w:numPr>
          <w:ilvl w:val="1"/>
          <w:numId w:val="2"/>
        </w:numPr>
        <w:spacing w:after="0" w:line="240" w:lineRule="auto"/>
        <w:jc w:val="both"/>
        <w:rPr>
          <w:rFonts w:ascii="Tahoma" w:hAnsi="Tahoma" w:cs="Tahoma"/>
          <w:sz w:val="20"/>
          <w:szCs w:val="20"/>
        </w:rPr>
      </w:pPr>
      <w:r>
        <w:rPr>
          <w:rFonts w:ascii="Tahoma" w:hAnsi="Tahoma" w:cs="Tahoma"/>
          <w:i/>
          <w:iCs/>
          <w:sz w:val="20"/>
          <w:szCs w:val="20"/>
        </w:rPr>
        <w:t xml:space="preserve"> </w:t>
      </w:r>
      <w:proofErr w:type="gramStart"/>
      <w:r w:rsidRPr="00737FB8">
        <w:rPr>
          <w:rFonts w:ascii="Tahoma" w:hAnsi="Tahoma" w:cs="Tahoma"/>
          <w:i/>
          <w:iCs/>
          <w:sz w:val="20"/>
          <w:szCs w:val="20"/>
        </w:rPr>
        <w:t xml:space="preserve">A tájékoztatás kéréséhez való jog: </w:t>
      </w:r>
      <w:r w:rsidRPr="00737FB8">
        <w:rPr>
          <w:rFonts w:ascii="Tahoma" w:hAnsi="Tahoma" w:cs="Tahoma"/>
          <w:sz w:val="20"/>
          <w:szCs w:val="20"/>
        </w:rPr>
        <w:t xml:space="preserve">Az érintett személy az 1. pontban megadott elérhetőségeken keresztül, írásban tájékoztatást kérhet a köznevelési intézménytől arról, hogy a) mely személyes adatait, b) milyen jogalapon, c) milyen adatkezelési cél teljesítése érdekében, d) milyen forrásból, e) mennyi ideig kezeli, f) </w:t>
      </w:r>
      <w:proofErr w:type="spellStart"/>
      <w:r w:rsidRPr="00737FB8">
        <w:rPr>
          <w:rFonts w:ascii="Tahoma" w:hAnsi="Tahoma" w:cs="Tahoma"/>
          <w:sz w:val="20"/>
          <w:szCs w:val="20"/>
          <w:lang w:val="en-US"/>
        </w:rPr>
        <w:t>kinek</w:t>
      </w:r>
      <w:proofErr w:type="spellEnd"/>
      <w:r w:rsidRPr="00737FB8">
        <w:rPr>
          <w:rFonts w:ascii="Tahoma" w:hAnsi="Tahoma" w:cs="Tahoma"/>
          <w:sz w:val="20"/>
          <w:szCs w:val="20"/>
          <w:lang w:val="en-US"/>
        </w:rPr>
        <w:t>,</w:t>
      </w:r>
      <w:r w:rsidRPr="00737FB8">
        <w:rPr>
          <w:rFonts w:ascii="Tahoma" w:hAnsi="Tahoma" w:cs="Tahoma"/>
          <w:sz w:val="20"/>
          <w:szCs w:val="20"/>
        </w:rPr>
        <w:t xml:space="preserve"> mikor, milyen jogszabály alapján, mely személyes adataihoz biztosított hozzáférést vagy kinek továbbította a személyes adatait.</w:t>
      </w:r>
      <w:proofErr w:type="gramEnd"/>
      <w:r w:rsidRPr="00737FB8">
        <w:rPr>
          <w:rFonts w:ascii="Tahoma" w:hAnsi="Tahoma" w:cs="Tahoma"/>
          <w:sz w:val="20"/>
          <w:szCs w:val="20"/>
        </w:rPr>
        <w:t xml:space="preserve">  Az érintett kérelmét legfeljebb egy hónapon belül, az általa megadott elérhetőségen teljesíteni kell.</w:t>
      </w:r>
    </w:p>
    <w:p w:rsidR="005C7442" w:rsidRPr="00EE4C3A" w:rsidRDefault="005C7442" w:rsidP="005C7442">
      <w:pPr>
        <w:widowControl w:val="0"/>
        <w:numPr>
          <w:ilvl w:val="1"/>
          <w:numId w:val="2"/>
        </w:numPr>
        <w:spacing w:after="0" w:line="240" w:lineRule="auto"/>
        <w:ind w:left="357" w:firstLine="68"/>
        <w:jc w:val="both"/>
        <w:rPr>
          <w:rFonts w:ascii="Tahoma" w:hAnsi="Tahoma" w:cs="Tahoma"/>
          <w:sz w:val="20"/>
          <w:szCs w:val="20"/>
        </w:rPr>
      </w:pPr>
      <w:r w:rsidRPr="00EE4C3A">
        <w:rPr>
          <w:rFonts w:ascii="Tahoma" w:hAnsi="Tahoma" w:cs="Tahoma"/>
          <w:i/>
          <w:iCs/>
          <w:sz w:val="20"/>
          <w:szCs w:val="20"/>
        </w:rPr>
        <w:t xml:space="preserve">A helyesbítéshez való jog: </w:t>
      </w:r>
      <w:r w:rsidRPr="00EE4C3A">
        <w:rPr>
          <w:rFonts w:ascii="Tahoma" w:hAnsi="Tahoma" w:cs="Tahoma"/>
          <w:sz w:val="20"/>
          <w:szCs w:val="20"/>
        </w:rPr>
        <w:t xml:space="preserve">Az érintett az 1. pontban megadott elérhetőségeken keresztül írásban kérheti, hogy a </w:t>
      </w:r>
      <w:r>
        <w:rPr>
          <w:rFonts w:ascii="Tahoma" w:hAnsi="Tahoma" w:cs="Tahoma"/>
          <w:sz w:val="20"/>
          <w:szCs w:val="20"/>
        </w:rPr>
        <w:t>Köznevelési intézmény</w:t>
      </w:r>
      <w:r w:rsidRPr="00EE4C3A">
        <w:rPr>
          <w:rFonts w:ascii="Tahoma" w:hAnsi="Tahoma" w:cs="Tahoma"/>
          <w:sz w:val="20"/>
          <w:szCs w:val="20"/>
        </w:rPr>
        <w:t xml:space="preserve"> módosítsa a rá vonatkozó pontatlan személyes adatát, kérheti a hiányos személyes adatok kiegészítését.</w:t>
      </w:r>
    </w:p>
    <w:p w:rsidR="005C7442" w:rsidRPr="00EE4C3A" w:rsidRDefault="005C7442" w:rsidP="005C7442">
      <w:pPr>
        <w:widowControl w:val="0"/>
        <w:numPr>
          <w:ilvl w:val="1"/>
          <w:numId w:val="2"/>
        </w:numPr>
        <w:spacing w:after="0" w:line="240" w:lineRule="auto"/>
        <w:ind w:left="357" w:firstLine="68"/>
        <w:jc w:val="both"/>
        <w:rPr>
          <w:rFonts w:ascii="Tahoma" w:hAnsi="Tahoma" w:cs="Tahoma"/>
          <w:sz w:val="20"/>
          <w:szCs w:val="20"/>
        </w:rPr>
      </w:pPr>
      <w:r w:rsidRPr="00EE4C3A">
        <w:rPr>
          <w:rFonts w:ascii="Tahoma" w:hAnsi="Tahoma" w:cs="Tahoma"/>
          <w:i/>
          <w:iCs/>
          <w:sz w:val="20"/>
          <w:szCs w:val="20"/>
        </w:rPr>
        <w:t xml:space="preserve">A törléshez való jog: </w:t>
      </w:r>
      <w:r w:rsidRPr="00EE4C3A">
        <w:rPr>
          <w:rFonts w:ascii="Tahoma" w:hAnsi="Tahoma" w:cs="Tahoma"/>
          <w:sz w:val="20"/>
          <w:szCs w:val="20"/>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5C7442" w:rsidRPr="00EE4C3A" w:rsidRDefault="005C7442" w:rsidP="005C7442">
      <w:pPr>
        <w:widowControl w:val="0"/>
        <w:numPr>
          <w:ilvl w:val="1"/>
          <w:numId w:val="2"/>
        </w:numPr>
        <w:spacing w:after="0" w:line="240" w:lineRule="auto"/>
        <w:ind w:left="357" w:firstLine="68"/>
        <w:jc w:val="both"/>
        <w:rPr>
          <w:rFonts w:ascii="Tahoma" w:hAnsi="Tahoma" w:cs="Tahoma"/>
          <w:sz w:val="20"/>
          <w:szCs w:val="20"/>
        </w:rPr>
      </w:pPr>
      <w:proofErr w:type="gramStart"/>
      <w:r w:rsidRPr="00EE4C3A">
        <w:rPr>
          <w:rFonts w:ascii="Tahoma" w:hAnsi="Tahoma" w:cs="Tahoma"/>
          <w:i/>
          <w:iCs/>
          <w:sz w:val="20"/>
          <w:szCs w:val="20"/>
        </w:rPr>
        <w:t xml:space="preserve">Adatkezelés korlátozásához (zárolásához) való jog: </w:t>
      </w:r>
      <w:r w:rsidRPr="00EE4C3A">
        <w:rPr>
          <w:rFonts w:ascii="Tahoma" w:hAnsi="Tahoma" w:cs="Tahoma"/>
          <w:sz w:val="20"/>
          <w:szCs w:val="20"/>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EE4C3A">
        <w:rPr>
          <w:rFonts w:ascii="Tahoma" w:hAnsi="Tahoma" w:cs="Tahoma"/>
          <w:sz w:val="20"/>
          <w:szCs w:val="20"/>
        </w:rPr>
        <w:t xml:space="preserve"> Az adatkezelés korlátozása az a) pontban foglalt esetben arra az időtartamra szól, amíg az adatkezelő megállapítja, hogy az adatkezelés jogos indokai elsőbbséget élveznek-e </w:t>
      </w:r>
      <w:r w:rsidRPr="00EE4C3A">
        <w:rPr>
          <w:rFonts w:ascii="Tahoma" w:hAnsi="Tahoma" w:cs="Tahoma"/>
          <w:sz w:val="20"/>
          <w:szCs w:val="20"/>
        </w:rPr>
        <w:lastRenderedPageBreak/>
        <w:t xml:space="preserve">az érintett jogos indokaival szemben. </w:t>
      </w:r>
      <w:proofErr w:type="gramStart"/>
      <w:r w:rsidRPr="00EE4C3A">
        <w:rPr>
          <w:rFonts w:ascii="Tahoma" w:hAnsi="Tahoma" w:cs="Tahoma"/>
          <w:sz w:val="20"/>
          <w:szCs w:val="20"/>
        </w:rPr>
        <w:t>A  b</w:t>
      </w:r>
      <w:proofErr w:type="gramEnd"/>
      <w:r w:rsidRPr="00EE4C3A">
        <w:rPr>
          <w:rFonts w:ascii="Tahoma" w:hAnsi="Tahoma" w:cs="Tahoma"/>
          <w:sz w:val="20"/>
          <w:szCs w:val="20"/>
        </w:rPr>
        <w:t>)</w:t>
      </w:r>
      <w:proofErr w:type="spellStart"/>
      <w:r w:rsidRPr="00EE4C3A">
        <w:rPr>
          <w:rFonts w:ascii="Tahoma" w:hAnsi="Tahoma" w:cs="Tahoma"/>
          <w:sz w:val="20"/>
          <w:szCs w:val="20"/>
        </w:rPr>
        <w:t>-d</w:t>
      </w:r>
      <w:proofErr w:type="spellEnd"/>
      <w:r w:rsidRPr="00EE4C3A">
        <w:rPr>
          <w:rFonts w:ascii="Tahoma" w:hAnsi="Tahoma" w:cs="Tahoma"/>
          <w:sz w:val="20"/>
          <w:szCs w:val="20"/>
        </w:rPr>
        <w:t>) pontban foglalt esetben a korlátozás a kérelemben foglaltak szerinti ellenőrzés lefolytatásáig tart.</w:t>
      </w:r>
    </w:p>
    <w:p w:rsidR="005C7442" w:rsidRPr="00EE4C3A" w:rsidRDefault="005C7442" w:rsidP="005C7442">
      <w:pPr>
        <w:widowControl w:val="0"/>
        <w:numPr>
          <w:ilvl w:val="1"/>
          <w:numId w:val="2"/>
        </w:numPr>
        <w:spacing w:after="0" w:line="240" w:lineRule="auto"/>
        <w:ind w:left="357" w:firstLine="68"/>
        <w:jc w:val="both"/>
        <w:rPr>
          <w:rFonts w:ascii="Tahoma" w:hAnsi="Tahoma" w:cs="Tahoma"/>
          <w:sz w:val="20"/>
          <w:szCs w:val="20"/>
        </w:rPr>
      </w:pPr>
      <w:r w:rsidRPr="00EE4C3A">
        <w:rPr>
          <w:rFonts w:ascii="Tahoma" w:hAnsi="Tahoma" w:cs="Tahoma"/>
          <w:i/>
          <w:iCs/>
          <w:sz w:val="20"/>
          <w:szCs w:val="20"/>
        </w:rPr>
        <w:t xml:space="preserve">A tiltakozáshoz való jog: </w:t>
      </w:r>
      <w:r w:rsidRPr="00EE4C3A">
        <w:rPr>
          <w:rFonts w:ascii="Tahoma" w:hAnsi="Tahoma" w:cs="Tahoma"/>
          <w:sz w:val="20"/>
          <w:szCs w:val="20"/>
        </w:rPr>
        <w:t xml:space="preserve">Az érintett az 1. pontban megadott elérhetőségeken keresztül írásban tiltakozhat az adatkezelés ellen, ha a </w:t>
      </w:r>
      <w:r>
        <w:rPr>
          <w:rFonts w:ascii="Tahoma" w:hAnsi="Tahoma" w:cs="Tahoma"/>
          <w:sz w:val="20"/>
          <w:szCs w:val="20"/>
        </w:rPr>
        <w:t>Köznevelési intézmény</w:t>
      </w:r>
      <w:r w:rsidRPr="00EE4C3A">
        <w:rPr>
          <w:rFonts w:ascii="Tahoma" w:hAnsi="Tahoma" w:cs="Tahoma"/>
          <w:sz w:val="20"/>
          <w:szCs w:val="20"/>
        </w:rPr>
        <w:t xml:space="preserve"> a személyes adatot közérdekű vagy közhatalmi jogosítvány gyakorlásának keretében végzett feladat végrehajtásához, közvetlen üzletszerzés érdekében vagy tudományos, történelmi kutatás és statisztikai célból kezelné.</w:t>
      </w:r>
    </w:p>
    <w:p w:rsidR="005C7442" w:rsidRPr="00EE4C3A" w:rsidRDefault="005C7442" w:rsidP="005C7442">
      <w:pPr>
        <w:numPr>
          <w:ilvl w:val="0"/>
          <w:numId w:val="2"/>
        </w:numPr>
        <w:spacing w:after="0" w:line="240" w:lineRule="auto"/>
        <w:contextualSpacing/>
        <w:jc w:val="both"/>
        <w:rPr>
          <w:rFonts w:ascii="Tahoma" w:hAnsi="Tahoma" w:cs="Tahoma"/>
          <w:sz w:val="20"/>
          <w:szCs w:val="20"/>
        </w:rPr>
      </w:pPr>
      <w:r w:rsidRPr="00EE4C3A">
        <w:rPr>
          <w:rFonts w:ascii="Tahoma" w:hAnsi="Tahoma" w:cs="Tahoma"/>
          <w:sz w:val="20"/>
          <w:szCs w:val="20"/>
        </w:rPr>
        <w:t xml:space="preserve">Az érintett az adatkezeléssel kapcsolatos jogainak a gyakorlása iránti kérelmet a </w:t>
      </w:r>
      <w:r>
        <w:rPr>
          <w:rFonts w:ascii="Tahoma" w:hAnsi="Tahoma" w:cs="Tahoma"/>
          <w:sz w:val="20"/>
          <w:szCs w:val="20"/>
        </w:rPr>
        <w:t>Dunavarsányi Árpád Fejedelem Általános Iskola</w:t>
      </w:r>
      <w:r w:rsidRPr="00EE4C3A">
        <w:rPr>
          <w:rFonts w:ascii="Tahoma" w:hAnsi="Tahoma" w:cs="Tahoma"/>
          <w:sz w:val="20"/>
          <w:szCs w:val="20"/>
        </w:rPr>
        <w:t xml:space="preserve"> igazgatójánál személyesen, az adatkezelő székhelyén, postai úton vagy elektronikus levélcímen kérheti.</w:t>
      </w:r>
    </w:p>
    <w:p w:rsidR="005C7442" w:rsidRPr="00EE4C3A"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A </w:t>
      </w:r>
      <w:r>
        <w:rPr>
          <w:rFonts w:ascii="Tahoma" w:hAnsi="Tahoma" w:cs="Tahoma"/>
          <w:sz w:val="20"/>
          <w:szCs w:val="20"/>
        </w:rPr>
        <w:t>köznevelési intézmény</w:t>
      </w:r>
      <w:r w:rsidRPr="00EE4C3A">
        <w:rPr>
          <w:rFonts w:ascii="Tahoma" w:hAnsi="Tahoma" w:cs="Tahoma"/>
          <w:sz w:val="20"/>
          <w:szCs w:val="20"/>
        </w:rPr>
        <w:t xml:space="preserve"> igazgatója a kérelmet 25 napon belül megvizsgálja, és döntéséről a kérelmezőt írásban tájékoztatja.</w:t>
      </w:r>
    </w:p>
    <w:p w:rsidR="005C7442" w:rsidRPr="00EE4C3A" w:rsidRDefault="005C7442" w:rsidP="005C7442">
      <w:pPr>
        <w:spacing w:after="0" w:line="240" w:lineRule="auto"/>
        <w:jc w:val="both"/>
        <w:rPr>
          <w:rFonts w:ascii="Tahoma" w:hAnsi="Tahoma" w:cs="Tahoma"/>
          <w:sz w:val="20"/>
          <w:szCs w:val="20"/>
        </w:rPr>
      </w:pPr>
      <w:r w:rsidRPr="00EE4C3A">
        <w:rPr>
          <w:rFonts w:ascii="Tahoma" w:hAnsi="Tahoma" w:cs="Tahoma"/>
          <w:sz w:val="20"/>
          <w:szCs w:val="20"/>
        </w:rPr>
        <w:t xml:space="preserve">Az érintett a jogai megsértése esetén bírósághoz fordulhat vagy a Nemzeti Adatvédelmi és Információszabadság Hatóság vizsgálatát kezdeményezheti. </w:t>
      </w:r>
    </w:p>
    <w:p w:rsidR="005C7442" w:rsidRPr="00EE4C3A" w:rsidRDefault="005C7442" w:rsidP="005C7442">
      <w:pPr>
        <w:spacing w:after="0" w:line="240" w:lineRule="auto"/>
        <w:rPr>
          <w:rFonts w:ascii="Tahoma" w:hAnsi="Tahoma" w:cs="Tahoma"/>
          <w:sz w:val="20"/>
          <w:szCs w:val="20"/>
        </w:rPr>
      </w:pPr>
      <w:r w:rsidRPr="00EE4C3A">
        <w:rPr>
          <w:rFonts w:ascii="Tahoma" w:hAnsi="Tahoma" w:cs="Tahoma"/>
          <w:sz w:val="20"/>
          <w:szCs w:val="20"/>
        </w:rPr>
        <w:t xml:space="preserve">Nemzeti Adatvédelmi és Információszabadság Hatóság, </w:t>
      </w:r>
    </w:p>
    <w:p w:rsidR="005C7442" w:rsidRPr="00EE4C3A" w:rsidRDefault="005C7442" w:rsidP="005C7442">
      <w:pPr>
        <w:spacing w:after="0" w:line="240" w:lineRule="auto"/>
        <w:rPr>
          <w:rFonts w:ascii="Tahoma" w:hAnsi="Tahoma" w:cs="Tahoma"/>
          <w:sz w:val="20"/>
          <w:szCs w:val="20"/>
        </w:rPr>
      </w:pPr>
      <w:r w:rsidRPr="00EE4C3A">
        <w:rPr>
          <w:rFonts w:ascii="Tahoma" w:hAnsi="Tahoma" w:cs="Tahoma"/>
          <w:sz w:val="20"/>
          <w:szCs w:val="20"/>
        </w:rPr>
        <w:t xml:space="preserve">Postacím: 1530 Budapest, Pf.: 5. </w:t>
      </w:r>
    </w:p>
    <w:p w:rsidR="005C7442" w:rsidRPr="00EE4C3A" w:rsidRDefault="005C7442" w:rsidP="005C7442">
      <w:pPr>
        <w:spacing w:after="0" w:line="240" w:lineRule="auto"/>
        <w:rPr>
          <w:rFonts w:ascii="Tahoma" w:hAnsi="Tahoma" w:cs="Tahoma"/>
          <w:sz w:val="20"/>
          <w:szCs w:val="20"/>
        </w:rPr>
      </w:pPr>
      <w:r w:rsidRPr="00EE4C3A">
        <w:rPr>
          <w:rFonts w:ascii="Tahoma" w:hAnsi="Tahoma" w:cs="Tahoma"/>
          <w:sz w:val="20"/>
          <w:szCs w:val="20"/>
        </w:rPr>
        <w:t xml:space="preserve">Cím: 1125  Budapest, Szilágyi Erzsébet fasor 22/c, </w:t>
      </w:r>
    </w:p>
    <w:p w:rsidR="005C7442" w:rsidRPr="00EE4C3A" w:rsidRDefault="005C7442" w:rsidP="005C7442">
      <w:pPr>
        <w:spacing w:after="0" w:line="240" w:lineRule="auto"/>
        <w:rPr>
          <w:rFonts w:ascii="Tahoma" w:hAnsi="Tahoma" w:cs="Tahoma"/>
          <w:sz w:val="20"/>
          <w:szCs w:val="20"/>
        </w:rPr>
      </w:pPr>
      <w:r w:rsidRPr="00EE4C3A">
        <w:rPr>
          <w:rFonts w:ascii="Tahoma" w:hAnsi="Tahoma" w:cs="Tahoma"/>
          <w:sz w:val="20"/>
          <w:szCs w:val="20"/>
        </w:rPr>
        <w:t xml:space="preserve">Telefon: +36 (1) 391-1400 </w:t>
      </w:r>
    </w:p>
    <w:p w:rsidR="005C7442" w:rsidRPr="00EE4C3A" w:rsidRDefault="005C7442" w:rsidP="005C7442">
      <w:pPr>
        <w:spacing w:after="0" w:line="240" w:lineRule="auto"/>
        <w:rPr>
          <w:rFonts w:ascii="Tahoma" w:hAnsi="Tahoma" w:cs="Tahoma"/>
          <w:sz w:val="20"/>
          <w:szCs w:val="20"/>
        </w:rPr>
      </w:pPr>
      <w:r w:rsidRPr="00EE4C3A">
        <w:rPr>
          <w:rFonts w:ascii="Tahoma" w:hAnsi="Tahoma" w:cs="Tahoma"/>
          <w:sz w:val="20"/>
          <w:szCs w:val="20"/>
        </w:rPr>
        <w:t xml:space="preserve">E-mail: </w:t>
      </w:r>
      <w:hyperlink r:id="rId6" w:history="1">
        <w:r w:rsidRPr="00EE4C3A">
          <w:rPr>
            <w:rFonts w:ascii="Tahoma" w:hAnsi="Tahoma" w:cs="Tahoma"/>
            <w:color w:val="0000FF"/>
            <w:sz w:val="20"/>
            <w:szCs w:val="20"/>
            <w:u w:val="single"/>
          </w:rPr>
          <w:t>ugyfelszolgalat@naih.hu</w:t>
        </w:r>
      </w:hyperlink>
      <w:r w:rsidRPr="00EE4C3A">
        <w:rPr>
          <w:rFonts w:ascii="Tahoma" w:hAnsi="Tahoma" w:cs="Tahoma"/>
          <w:sz w:val="20"/>
          <w:szCs w:val="20"/>
        </w:rPr>
        <w:t xml:space="preserve"> </w:t>
      </w:r>
    </w:p>
    <w:p w:rsidR="005C7442" w:rsidRPr="00EE4C3A" w:rsidRDefault="005C7442" w:rsidP="005C7442">
      <w:pPr>
        <w:spacing w:after="0" w:line="240" w:lineRule="auto"/>
        <w:rPr>
          <w:rFonts w:ascii="Tahoma" w:hAnsi="Tahoma" w:cs="Tahoma"/>
          <w:sz w:val="20"/>
          <w:szCs w:val="20"/>
          <w:u w:val="single"/>
        </w:rPr>
      </w:pPr>
      <w:proofErr w:type="gramStart"/>
      <w:r w:rsidRPr="00EE4C3A">
        <w:rPr>
          <w:rFonts w:ascii="Tahoma" w:hAnsi="Tahoma" w:cs="Tahoma"/>
          <w:sz w:val="20"/>
          <w:szCs w:val="20"/>
        </w:rPr>
        <w:t>web</w:t>
      </w:r>
      <w:proofErr w:type="gramEnd"/>
      <w:r w:rsidRPr="00EE4C3A">
        <w:rPr>
          <w:rFonts w:ascii="Tahoma" w:hAnsi="Tahoma" w:cs="Tahoma"/>
          <w:sz w:val="20"/>
          <w:szCs w:val="20"/>
        </w:rPr>
        <w:t xml:space="preserve"> oldala: </w:t>
      </w:r>
      <w:hyperlink r:id="rId7" w:history="1">
        <w:r w:rsidRPr="00EE4C3A">
          <w:rPr>
            <w:rFonts w:ascii="Tahoma" w:hAnsi="Tahoma" w:cs="Tahoma"/>
            <w:color w:val="0000FF"/>
            <w:sz w:val="20"/>
            <w:szCs w:val="20"/>
            <w:u w:val="single"/>
          </w:rPr>
          <w:t>https://www.naih.hu</w:t>
        </w:r>
      </w:hyperlink>
    </w:p>
    <w:p w:rsidR="005C7442" w:rsidRPr="00EE4C3A" w:rsidRDefault="005C7442" w:rsidP="005C7442">
      <w:pPr>
        <w:tabs>
          <w:tab w:val="left" w:pos="567"/>
          <w:tab w:val="left" w:pos="993"/>
        </w:tabs>
        <w:jc w:val="both"/>
        <w:rPr>
          <w:rFonts w:ascii="Tahoma" w:hAnsi="Tahoma" w:cs="Tahoma"/>
          <w:sz w:val="20"/>
          <w:szCs w:val="20"/>
        </w:rPr>
      </w:pPr>
      <w:r w:rsidRPr="00EE4C3A">
        <w:rPr>
          <w:rFonts w:ascii="Tahoma" w:hAnsi="Tahoma" w:cs="Tahoma"/>
          <w:sz w:val="20"/>
          <w:szCs w:val="20"/>
        </w:rPr>
        <w:t xml:space="preserve">A jogérvényesítés módjára az </w:t>
      </w:r>
      <w:proofErr w:type="spellStart"/>
      <w:r w:rsidRPr="00EE4C3A">
        <w:rPr>
          <w:rFonts w:ascii="Tahoma" w:hAnsi="Tahoma" w:cs="Tahoma"/>
          <w:sz w:val="20"/>
          <w:szCs w:val="20"/>
        </w:rPr>
        <w:t>Infotv</w:t>
      </w:r>
      <w:proofErr w:type="spellEnd"/>
      <w:r w:rsidRPr="00EE4C3A">
        <w:rPr>
          <w:rFonts w:ascii="Tahoma" w:hAnsi="Tahoma" w:cs="Tahoma"/>
          <w:sz w:val="20"/>
          <w:szCs w:val="20"/>
        </w:rPr>
        <w:t>. 22-23. §</w:t>
      </w:r>
      <w:proofErr w:type="spellStart"/>
      <w:r w:rsidRPr="00EE4C3A">
        <w:rPr>
          <w:rFonts w:ascii="Tahoma" w:hAnsi="Tahoma" w:cs="Tahoma"/>
          <w:sz w:val="20"/>
          <w:szCs w:val="20"/>
        </w:rPr>
        <w:t>-</w:t>
      </w:r>
      <w:proofErr w:type="gramStart"/>
      <w:r w:rsidRPr="00EE4C3A">
        <w:rPr>
          <w:rFonts w:ascii="Tahoma" w:hAnsi="Tahoma" w:cs="Tahoma"/>
          <w:sz w:val="20"/>
          <w:szCs w:val="20"/>
        </w:rPr>
        <w:t>a</w:t>
      </w:r>
      <w:proofErr w:type="spellEnd"/>
      <w:proofErr w:type="gramEnd"/>
      <w:r w:rsidRPr="00EE4C3A">
        <w:rPr>
          <w:rFonts w:ascii="Tahoma" w:hAnsi="Tahoma" w:cs="Tahoma"/>
          <w:sz w:val="20"/>
          <w:szCs w:val="20"/>
        </w:rPr>
        <w:t>, valamint az 52-58. §</w:t>
      </w:r>
      <w:proofErr w:type="spellStart"/>
      <w:r w:rsidRPr="00EE4C3A">
        <w:rPr>
          <w:rFonts w:ascii="Tahoma" w:hAnsi="Tahoma" w:cs="Tahoma"/>
          <w:sz w:val="20"/>
          <w:szCs w:val="20"/>
        </w:rPr>
        <w:t>-a</w:t>
      </w:r>
      <w:proofErr w:type="spellEnd"/>
      <w:r w:rsidRPr="00EE4C3A">
        <w:rPr>
          <w:rFonts w:ascii="Tahoma" w:hAnsi="Tahoma" w:cs="Tahoma"/>
          <w:sz w:val="20"/>
          <w:szCs w:val="20"/>
        </w:rPr>
        <w:t xml:space="preserve"> vonatkozik.</w:t>
      </w:r>
    </w:p>
    <w:p w:rsidR="005C7442" w:rsidRPr="00EE4C3A" w:rsidRDefault="005C7442" w:rsidP="005C7442">
      <w:pPr>
        <w:rPr>
          <w:rFonts w:ascii="Tahoma" w:hAnsi="Tahoma" w:cs="Tahoma"/>
          <w:sz w:val="20"/>
          <w:szCs w:val="20"/>
        </w:rPr>
      </w:pPr>
    </w:p>
    <w:p w:rsidR="005C7442" w:rsidRPr="00EE4C3A" w:rsidRDefault="005C7442" w:rsidP="005C7442">
      <w:pPr>
        <w:jc w:val="center"/>
        <w:rPr>
          <w:rFonts w:ascii="Tahoma" w:hAnsi="Tahoma" w:cs="Tahoma"/>
          <w:sz w:val="20"/>
          <w:szCs w:val="20"/>
        </w:rPr>
      </w:pPr>
      <w:r w:rsidRPr="00EE4C3A">
        <w:rPr>
          <w:rFonts w:ascii="Tahoma" w:hAnsi="Tahoma" w:cs="Tahoma"/>
          <w:b/>
          <w:sz w:val="20"/>
          <w:szCs w:val="20"/>
        </w:rPr>
        <w:t>ADATKEZELÉSI HOZZÁJÁRULÁS</w:t>
      </w:r>
    </w:p>
    <w:p w:rsidR="005C7442" w:rsidRPr="00EE4C3A" w:rsidRDefault="005C7442" w:rsidP="005C7442">
      <w:pPr>
        <w:jc w:val="both"/>
        <w:rPr>
          <w:rFonts w:ascii="Tahoma" w:hAnsi="Tahoma" w:cs="Tahoma"/>
          <w:sz w:val="20"/>
          <w:szCs w:val="20"/>
        </w:rPr>
      </w:pPr>
      <w:r w:rsidRPr="00EE4C3A">
        <w:rPr>
          <w:rFonts w:ascii="Tahoma" w:hAnsi="Tahoma" w:cs="Tahoma"/>
          <w:sz w:val="20"/>
          <w:szCs w:val="20"/>
        </w:rPr>
        <w:t xml:space="preserve">Kijelentem, hogy a természetes személyeknek a személyes adatok kezelése tekintetében történő védelméről és az ilyen adatok szabad áramlásáról, valamint a 95/46/EK Irányelv hatályon kívül helyezéséről szóló (a továbbiakban: GDPR) Európai Parlament és a Tanács (EU) 2016/679. rendelet 6. cikk (1) bekezdés a) pontjának előírásait és az Adatkezelési Tájékoztatóban foglaltakat figyelembe véve a személyes adataim kezeléséhez </w:t>
      </w:r>
      <w:r w:rsidRPr="00EE4C3A">
        <w:rPr>
          <w:rFonts w:ascii="Tahoma" w:hAnsi="Tahoma" w:cs="Tahoma"/>
          <w:b/>
          <w:sz w:val="20"/>
          <w:szCs w:val="20"/>
        </w:rPr>
        <w:t>hozzájárulásomat adom</w:t>
      </w:r>
      <w:r w:rsidRPr="00EE4C3A">
        <w:rPr>
          <w:rFonts w:ascii="Tahoma" w:hAnsi="Tahoma" w:cs="Tahoma"/>
          <w:sz w:val="20"/>
          <w:szCs w:val="20"/>
        </w:rPr>
        <w:t xml:space="preserve">. </w:t>
      </w:r>
    </w:p>
    <w:p w:rsidR="005C7442" w:rsidRPr="00EE4C3A" w:rsidRDefault="005C7442" w:rsidP="005C7442">
      <w:pPr>
        <w:jc w:val="both"/>
        <w:rPr>
          <w:rFonts w:ascii="Tahoma" w:hAnsi="Tahoma" w:cs="Tahoma"/>
          <w:sz w:val="20"/>
          <w:szCs w:val="20"/>
        </w:rPr>
      </w:pPr>
      <w:r w:rsidRPr="00EE4C3A">
        <w:rPr>
          <w:rFonts w:ascii="Tahoma" w:hAnsi="Tahoma" w:cs="Tahoma"/>
          <w:sz w:val="20"/>
          <w:szCs w:val="20"/>
        </w:rPr>
        <w:t xml:space="preserve">A hozzájárulás megadása előtt tudomásul veszem, hogy hozzájárulásomat bármikor visszavonhatom, a hozzájárulás visszavonása azonban nem érinti a hozzájáruláson alapuló, a visszavonás előtti adatkezelés jogszerűségét. </w:t>
      </w:r>
    </w:p>
    <w:p w:rsidR="005C7442" w:rsidRPr="00EE4C3A" w:rsidRDefault="005C7442" w:rsidP="005C7442">
      <w:pPr>
        <w:jc w:val="both"/>
        <w:rPr>
          <w:rFonts w:ascii="Tahoma" w:hAnsi="Tahoma" w:cs="Tahoma"/>
          <w:sz w:val="20"/>
          <w:szCs w:val="20"/>
        </w:rPr>
      </w:pPr>
      <w:r w:rsidRPr="00EE4C3A">
        <w:rPr>
          <w:rFonts w:ascii="Tahoma" w:hAnsi="Tahoma" w:cs="Tahoma"/>
          <w:sz w:val="20"/>
          <w:szCs w:val="20"/>
        </w:rPr>
        <w:t>Kijelentem, hogy a kezelt személyes adataim körét, az adatkezelés feltételeit, továbbá a jogorvoslati lehetőségeimet részletesen tárgyaló </w:t>
      </w:r>
      <w:hyperlink r:id="rId8" w:tgtFrame="_blank" w:history="1">
        <w:r>
          <w:rPr>
            <w:rStyle w:val="Hiperhivatkozs"/>
            <w:rFonts w:ascii="Tahoma" w:hAnsi="Tahoma" w:cs="Tahoma"/>
            <w:b/>
            <w:bCs/>
            <w:sz w:val="20"/>
            <w:szCs w:val="20"/>
          </w:rPr>
          <w:t xml:space="preserve">Adatkezelési </w:t>
        </w:r>
        <w:r w:rsidRPr="008B7DDD">
          <w:rPr>
            <w:rStyle w:val="Hiperhivatkozs"/>
            <w:rFonts w:ascii="Tahoma" w:hAnsi="Tahoma" w:cs="Tahoma"/>
            <w:b/>
            <w:bCs/>
            <w:sz w:val="20"/>
            <w:szCs w:val="20"/>
          </w:rPr>
          <w:t>Tájékoztató</w:t>
        </w:r>
      </w:hyperlink>
      <w:r w:rsidRPr="00EE4C3A">
        <w:rPr>
          <w:rFonts w:ascii="Tahoma" w:hAnsi="Tahoma" w:cs="Tahoma"/>
          <w:b/>
          <w:bCs/>
          <w:sz w:val="20"/>
          <w:szCs w:val="20"/>
        </w:rPr>
        <w:t> </w:t>
      </w:r>
      <w:r w:rsidRPr="00EE4C3A">
        <w:rPr>
          <w:rFonts w:ascii="Tahoma" w:hAnsi="Tahoma" w:cs="Tahoma"/>
          <w:sz w:val="20"/>
          <w:szCs w:val="20"/>
        </w:rPr>
        <w:t xml:space="preserve">tartalmát a személyes adataim átadását megelőzően </w:t>
      </w:r>
      <w:r w:rsidRPr="00EE4C3A">
        <w:rPr>
          <w:rFonts w:ascii="Tahoma" w:hAnsi="Tahoma" w:cs="Tahoma"/>
          <w:b/>
          <w:sz w:val="20"/>
          <w:szCs w:val="20"/>
        </w:rPr>
        <w:t>megismertem</w:t>
      </w:r>
      <w:r w:rsidRPr="00EE4C3A">
        <w:rPr>
          <w:rFonts w:ascii="Tahoma" w:hAnsi="Tahoma" w:cs="Tahoma"/>
          <w:sz w:val="20"/>
          <w:szCs w:val="20"/>
        </w:rPr>
        <w:t>.</w:t>
      </w:r>
    </w:p>
    <w:p w:rsidR="005C7442" w:rsidRPr="00EE4C3A" w:rsidRDefault="005C7442" w:rsidP="005C7442">
      <w:pPr>
        <w:jc w:val="both"/>
        <w:rPr>
          <w:rFonts w:ascii="Tahoma" w:hAnsi="Tahoma" w:cs="Tahoma"/>
          <w:sz w:val="20"/>
          <w:szCs w:val="20"/>
        </w:rPr>
      </w:pPr>
    </w:p>
    <w:p w:rsidR="005C7442" w:rsidRDefault="005C7442" w:rsidP="005C7442">
      <w:pPr>
        <w:jc w:val="both"/>
        <w:rPr>
          <w:rFonts w:ascii="Tahoma" w:hAnsi="Tahoma" w:cs="Tahoma"/>
          <w:sz w:val="20"/>
          <w:szCs w:val="20"/>
        </w:rPr>
      </w:pPr>
      <w:r>
        <w:rPr>
          <w:rFonts w:ascii="Tahoma" w:hAnsi="Tahoma" w:cs="Tahoma"/>
          <w:sz w:val="20"/>
          <w:szCs w:val="20"/>
        </w:rPr>
        <w:t xml:space="preserve">Dunavarsány, 2019. </w:t>
      </w:r>
      <w:proofErr w:type="gramStart"/>
      <w:r>
        <w:rPr>
          <w:rFonts w:ascii="Tahoma" w:hAnsi="Tahoma" w:cs="Tahoma"/>
          <w:sz w:val="20"/>
          <w:szCs w:val="20"/>
        </w:rPr>
        <w:t>április ______ .</w:t>
      </w:r>
      <w:proofErr w:type="gramEnd"/>
    </w:p>
    <w:p w:rsidR="005C7442" w:rsidRDefault="005C7442" w:rsidP="005C7442">
      <w:pPr>
        <w:jc w:val="both"/>
        <w:rPr>
          <w:rFonts w:ascii="Tahoma" w:hAnsi="Tahoma" w:cs="Tahoma"/>
          <w:sz w:val="20"/>
          <w:szCs w:val="20"/>
        </w:rPr>
      </w:pPr>
    </w:p>
    <w:p w:rsidR="005C7442" w:rsidRDefault="005C7442" w:rsidP="005C7442">
      <w:pPr>
        <w:jc w:val="both"/>
        <w:rPr>
          <w:rFonts w:ascii="Tahoma" w:hAnsi="Tahoma" w:cs="Tahoma"/>
          <w:sz w:val="20"/>
          <w:szCs w:val="20"/>
        </w:rPr>
      </w:pPr>
    </w:p>
    <w:p w:rsidR="005C7442" w:rsidRDefault="005C7442" w:rsidP="005C7442">
      <w:pPr>
        <w:jc w:val="both"/>
        <w:rPr>
          <w:rFonts w:ascii="Tahoma" w:hAnsi="Tahoma" w:cs="Tahoma"/>
          <w:sz w:val="20"/>
          <w:szCs w:val="20"/>
        </w:rPr>
      </w:pPr>
    </w:p>
    <w:p w:rsidR="005C7442" w:rsidRPr="00EE4C3A" w:rsidRDefault="005C7442" w:rsidP="005C7442">
      <w:pPr>
        <w:jc w:val="both"/>
        <w:rPr>
          <w:rFonts w:ascii="Tahoma" w:hAnsi="Tahoma" w:cs="Tahoma"/>
          <w:sz w:val="20"/>
          <w:szCs w:val="20"/>
        </w:rPr>
      </w:pPr>
    </w:p>
    <w:p w:rsidR="005C7442" w:rsidRPr="00EE4C3A" w:rsidRDefault="005C7442" w:rsidP="005C7442">
      <w:pPr>
        <w:tabs>
          <w:tab w:val="left" w:pos="6804"/>
        </w:tabs>
        <w:ind w:left="567" w:hanging="425"/>
        <w:jc w:val="both"/>
        <w:rPr>
          <w:rFonts w:ascii="Tahoma" w:hAnsi="Tahoma" w:cs="Tahoma"/>
          <w:sz w:val="20"/>
          <w:szCs w:val="20"/>
        </w:rPr>
      </w:pPr>
      <w:proofErr w:type="gramStart"/>
      <w:r>
        <w:rPr>
          <w:rFonts w:ascii="Tahoma" w:hAnsi="Tahoma" w:cs="Tahoma"/>
          <w:sz w:val="20"/>
          <w:szCs w:val="20"/>
        </w:rPr>
        <w:t>szülő</w:t>
      </w:r>
      <w:proofErr w:type="gramEnd"/>
      <w:r>
        <w:rPr>
          <w:rFonts w:ascii="Tahoma" w:hAnsi="Tahoma" w:cs="Tahoma"/>
          <w:sz w:val="20"/>
          <w:szCs w:val="20"/>
        </w:rPr>
        <w:t xml:space="preserve">/törvényes képviselő </w:t>
      </w:r>
      <w:r w:rsidRPr="00EE4C3A">
        <w:rPr>
          <w:rFonts w:ascii="Tahoma" w:hAnsi="Tahoma" w:cs="Tahoma"/>
          <w:sz w:val="20"/>
          <w:szCs w:val="20"/>
        </w:rPr>
        <w:t>aláírás</w:t>
      </w:r>
      <w:r>
        <w:rPr>
          <w:rFonts w:ascii="Tahoma" w:hAnsi="Tahoma" w:cs="Tahoma"/>
          <w:sz w:val="20"/>
          <w:szCs w:val="20"/>
        </w:rPr>
        <w:t>a</w:t>
      </w:r>
      <w:r>
        <w:rPr>
          <w:rFonts w:ascii="Tahoma" w:hAnsi="Tahoma" w:cs="Tahoma"/>
          <w:sz w:val="20"/>
          <w:szCs w:val="20"/>
        </w:rPr>
        <w:tab/>
        <w:t xml:space="preserve">szülő/törvényes képviselő </w:t>
      </w:r>
      <w:r w:rsidR="00666478">
        <w:rPr>
          <w:rFonts w:ascii="Tahoma" w:hAnsi="Tahoma" w:cs="Tahoma"/>
          <w:sz w:val="20"/>
          <w:szCs w:val="20"/>
        </w:rPr>
        <w:t xml:space="preserve">  </w:t>
      </w:r>
      <w:r w:rsidRPr="00EE4C3A">
        <w:rPr>
          <w:rFonts w:ascii="Tahoma" w:hAnsi="Tahoma" w:cs="Tahoma"/>
          <w:sz w:val="20"/>
          <w:szCs w:val="20"/>
        </w:rPr>
        <w:t>aláírás</w:t>
      </w:r>
      <w:r>
        <w:rPr>
          <w:rFonts w:ascii="Tahoma" w:hAnsi="Tahoma" w:cs="Tahoma"/>
          <w:sz w:val="20"/>
          <w:szCs w:val="20"/>
        </w:rPr>
        <w:t>a</w:t>
      </w:r>
      <w:r w:rsidR="003D1715">
        <w:rPr>
          <w:rFonts w:ascii="Tahoma" w:hAnsi="Tahoma" w:cs="Tahoma"/>
          <w:sz w:val="20"/>
          <w:szCs w:val="20"/>
        </w:rPr>
        <w:tab/>
      </w:r>
      <w:r w:rsidR="003D1715">
        <w:rPr>
          <w:rFonts w:ascii="Tahoma" w:hAnsi="Tahoma" w:cs="Tahoma"/>
          <w:sz w:val="20"/>
          <w:szCs w:val="20"/>
        </w:rPr>
        <w:tab/>
      </w:r>
      <w:r w:rsidR="003D1715">
        <w:rPr>
          <w:rFonts w:ascii="Tahoma" w:hAnsi="Tahoma" w:cs="Tahoma"/>
          <w:sz w:val="20"/>
          <w:szCs w:val="20"/>
        </w:rPr>
        <w:tab/>
        <w:t>aláírása</w:t>
      </w:r>
    </w:p>
    <w:p w:rsidR="005C7442" w:rsidRPr="0083105D" w:rsidRDefault="005C7442" w:rsidP="003D1715">
      <w:pPr>
        <w:pStyle w:val="NormlWeb"/>
        <w:spacing w:before="300" w:beforeAutospacing="0" w:after="300" w:afterAutospacing="0"/>
        <w:ind w:right="150"/>
        <w:jc w:val="both"/>
        <w:rPr>
          <w:rFonts w:ascii="Tahoma" w:hAnsi="Tahoma" w:cs="Tahoma"/>
          <w:color w:val="222222"/>
          <w:sz w:val="20"/>
          <w:szCs w:val="20"/>
        </w:rPr>
      </w:pPr>
    </w:p>
    <w:sectPr w:rsidR="005C7442" w:rsidRPr="0083105D" w:rsidSect="0022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787"/>
    <w:multiLevelType w:val="hybridMultilevel"/>
    <w:tmpl w:val="E49A7A8E"/>
    <w:lvl w:ilvl="0" w:tplc="778CBB3E">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
    <w:nsid w:val="7DA906EB"/>
    <w:multiLevelType w:val="hybridMultilevel"/>
    <w:tmpl w:val="8F8A0886"/>
    <w:lvl w:ilvl="0" w:tplc="D64CBD4C">
      <w:start w:val="1"/>
      <w:numFmt w:val="decimal"/>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4B0"/>
    <w:rsid w:val="00062DAB"/>
    <w:rsid w:val="0006785A"/>
    <w:rsid w:val="000678B1"/>
    <w:rsid w:val="000C7630"/>
    <w:rsid w:val="001541D5"/>
    <w:rsid w:val="001C3112"/>
    <w:rsid w:val="002115A3"/>
    <w:rsid w:val="002231B8"/>
    <w:rsid w:val="002C4680"/>
    <w:rsid w:val="00337E07"/>
    <w:rsid w:val="003B4B83"/>
    <w:rsid w:val="003D1715"/>
    <w:rsid w:val="00444D31"/>
    <w:rsid w:val="004B7426"/>
    <w:rsid w:val="00500D2E"/>
    <w:rsid w:val="005C7442"/>
    <w:rsid w:val="00607753"/>
    <w:rsid w:val="00614BAD"/>
    <w:rsid w:val="00666478"/>
    <w:rsid w:val="0083105D"/>
    <w:rsid w:val="008750D7"/>
    <w:rsid w:val="008C55A1"/>
    <w:rsid w:val="008F3A88"/>
    <w:rsid w:val="00A833DF"/>
    <w:rsid w:val="00AA26C1"/>
    <w:rsid w:val="00AA5C56"/>
    <w:rsid w:val="00AE385B"/>
    <w:rsid w:val="00BD6672"/>
    <w:rsid w:val="00BF264B"/>
    <w:rsid w:val="00C0289B"/>
    <w:rsid w:val="00C32CA4"/>
    <w:rsid w:val="00C3336D"/>
    <w:rsid w:val="00C804B0"/>
    <w:rsid w:val="00CB6B00"/>
    <w:rsid w:val="00D63481"/>
    <w:rsid w:val="00E14808"/>
    <w:rsid w:val="00ED0D93"/>
    <w:rsid w:val="00FD21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3A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804B0"/>
    <w:rPr>
      <w:color w:val="0072BC"/>
      <w:u w:val="single"/>
    </w:rPr>
  </w:style>
  <w:style w:type="paragraph" w:styleId="NormlWeb">
    <w:name w:val="Normal (Web)"/>
    <w:basedOn w:val="Norml"/>
    <w:uiPriority w:val="99"/>
    <w:unhideWhenUsed/>
    <w:rsid w:val="00C804B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C7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804B0"/>
    <w:rPr>
      <w:color w:val="0072BC"/>
      <w:u w:val="single"/>
    </w:rPr>
  </w:style>
  <w:style w:type="paragraph" w:styleId="NormlWeb">
    <w:name w:val="Normal (Web)"/>
    <w:basedOn w:val="Norml"/>
    <w:uiPriority w:val="99"/>
    <w:unhideWhenUsed/>
    <w:rsid w:val="00C804B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5814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no.uni-nke.hu/tartalom/adatvedelmi_tajekoztato" TargetMode="External"/><Relationship Id="rId3" Type="http://schemas.openxmlformats.org/officeDocument/2006/relationships/settings" Target="settings.xml"/><Relationship Id="rId7" Type="http://schemas.openxmlformats.org/officeDocument/2006/relationships/hyperlink" Target="https://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11" Type="http://schemas.microsoft.com/office/2007/relationships/stylesWithEffects" Target="stylesWithEffects.xml"/><Relationship Id="rId5" Type="http://schemas.openxmlformats.org/officeDocument/2006/relationships/hyperlink" Target="mailto:aniko.gyurki-thomann@kk.gov.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1169</Words>
  <Characters>8070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Tubákos Zsuzsanna</dc:creator>
  <cp:lastModifiedBy>Felhasználó</cp:lastModifiedBy>
  <cp:revision>10</cp:revision>
  <dcterms:created xsi:type="dcterms:W3CDTF">2019-03-19T12:58:00Z</dcterms:created>
  <dcterms:modified xsi:type="dcterms:W3CDTF">2019-03-20T08:34:00Z</dcterms:modified>
</cp:coreProperties>
</file>