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B97" w:rsidRPr="000D2A93" w:rsidRDefault="001B1B97" w:rsidP="00E5741C">
      <w:pPr>
        <w:jc w:val="center"/>
        <w:rPr>
          <w:rFonts w:ascii="Maiandra GD" w:hAnsi="Maiandra GD"/>
          <w:b/>
          <w:sz w:val="28"/>
          <w:szCs w:val="72"/>
        </w:rPr>
      </w:pPr>
    </w:p>
    <w:p w:rsidR="00BF6EDF" w:rsidRDefault="00E5741C" w:rsidP="00E5741C">
      <w:pPr>
        <w:jc w:val="center"/>
        <w:rPr>
          <w:rFonts w:ascii="Maiandra GD" w:hAnsi="Maiandra GD"/>
          <w:b/>
          <w:sz w:val="72"/>
          <w:szCs w:val="72"/>
        </w:rPr>
      </w:pPr>
      <w:r w:rsidRPr="00BF6EDF">
        <w:rPr>
          <w:rFonts w:ascii="Maiandra GD" w:hAnsi="Maiandra GD"/>
          <w:b/>
          <w:sz w:val="72"/>
          <w:szCs w:val="72"/>
        </w:rPr>
        <w:t xml:space="preserve">GONDOLKODJUNK </w:t>
      </w:r>
    </w:p>
    <w:p w:rsidR="000C6B99" w:rsidRPr="00BF6EDF" w:rsidRDefault="00E5741C" w:rsidP="00E5741C">
      <w:pPr>
        <w:jc w:val="center"/>
        <w:rPr>
          <w:rFonts w:ascii="Maiandra GD" w:hAnsi="Maiandra GD"/>
          <w:b/>
          <w:sz w:val="72"/>
          <w:szCs w:val="72"/>
        </w:rPr>
      </w:pPr>
      <w:r w:rsidRPr="00F92775">
        <w:rPr>
          <w:rFonts w:ascii="Maiandra GD" w:hAnsi="Maiandra GD"/>
          <w:b/>
          <w:color w:val="00B050"/>
          <w:sz w:val="96"/>
          <w:szCs w:val="96"/>
        </w:rPr>
        <w:t>ÖKO</w:t>
      </w:r>
      <w:r w:rsidRPr="00BF6EDF">
        <w:rPr>
          <w:rFonts w:ascii="Maiandra GD" w:hAnsi="Maiandra GD"/>
          <w:b/>
          <w:sz w:val="72"/>
          <w:szCs w:val="72"/>
        </w:rPr>
        <w:t>-SAN!</w:t>
      </w:r>
    </w:p>
    <w:p w:rsidR="00B5674C" w:rsidRPr="00FD7F03" w:rsidRDefault="00B5674C" w:rsidP="00E5741C">
      <w:pPr>
        <w:jc w:val="center"/>
        <w:rPr>
          <w:rFonts w:ascii="Maiandra GD" w:hAnsi="Maiandra GD"/>
          <w:b/>
          <w:sz w:val="16"/>
          <w:szCs w:val="16"/>
        </w:rPr>
      </w:pPr>
    </w:p>
    <w:p w:rsidR="00E5741C" w:rsidRDefault="000D2A93" w:rsidP="00E5741C">
      <w:pPr>
        <w:jc w:val="center"/>
        <w:rPr>
          <w:rFonts w:ascii="Maiandra GD" w:hAnsi="Maiandra GD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 wp14:anchorId="2959EE9F" wp14:editId="7A241058">
            <wp:simplePos x="0" y="0"/>
            <wp:positionH relativeFrom="column">
              <wp:posOffset>-360680</wp:posOffset>
            </wp:positionH>
            <wp:positionV relativeFrom="paragraph">
              <wp:posOffset>753110</wp:posOffset>
            </wp:positionV>
            <wp:extent cx="1813560" cy="3419475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41C">
        <w:rPr>
          <w:rFonts w:ascii="Maiandra GD" w:hAnsi="Maiandra GD"/>
          <w:b/>
          <w:sz w:val="40"/>
          <w:szCs w:val="40"/>
        </w:rPr>
        <w:t xml:space="preserve">Iskolánk idén is részt vesz az </w:t>
      </w:r>
      <w:proofErr w:type="spellStart"/>
      <w:r w:rsidR="00E5741C">
        <w:rPr>
          <w:rFonts w:ascii="Maiandra GD" w:hAnsi="Maiandra GD"/>
          <w:b/>
          <w:sz w:val="40"/>
          <w:szCs w:val="40"/>
        </w:rPr>
        <w:t>újrahasznosításban</w:t>
      </w:r>
      <w:proofErr w:type="spellEnd"/>
      <w:r w:rsidR="00E5741C">
        <w:rPr>
          <w:rFonts w:ascii="Maiandra GD" w:hAnsi="Maiandra GD"/>
          <w:b/>
          <w:sz w:val="40"/>
          <w:szCs w:val="40"/>
        </w:rPr>
        <w:t xml:space="preserve"> a fenntartható fejl</w:t>
      </w:r>
      <w:r w:rsidR="00E5741C" w:rsidRPr="008B2514">
        <w:rPr>
          <w:rFonts w:ascii="Arial" w:hAnsi="Arial" w:cs="Arial"/>
          <w:b/>
          <w:sz w:val="36"/>
          <w:szCs w:val="36"/>
        </w:rPr>
        <w:t>ő</w:t>
      </w:r>
      <w:r w:rsidR="00E5741C">
        <w:rPr>
          <w:rFonts w:ascii="Maiandra GD" w:hAnsi="Maiandra GD"/>
          <w:b/>
          <w:sz w:val="40"/>
          <w:szCs w:val="40"/>
        </w:rPr>
        <w:t>dés érdekében.</w:t>
      </w:r>
    </w:p>
    <w:p w:rsidR="00BF6EDF" w:rsidRPr="00FD7F03" w:rsidRDefault="000D2A93" w:rsidP="00B5674C">
      <w:pPr>
        <w:tabs>
          <w:tab w:val="center" w:pos="4536"/>
          <w:tab w:val="left" w:pos="7620"/>
        </w:tabs>
        <w:rPr>
          <w:rFonts w:ascii="Maiandra GD" w:hAnsi="Maiandra GD"/>
          <w:b/>
          <w:sz w:val="16"/>
          <w:szCs w:val="16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D5FEF0" wp14:editId="4DA20112">
                <wp:simplePos x="0" y="0"/>
                <wp:positionH relativeFrom="column">
                  <wp:posOffset>-356870</wp:posOffset>
                </wp:positionH>
                <wp:positionV relativeFrom="paragraph">
                  <wp:posOffset>60960</wp:posOffset>
                </wp:positionV>
                <wp:extent cx="1685925" cy="3107055"/>
                <wp:effectExtent l="19050" t="19050" r="28575" b="36195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5925" cy="31070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F9131" id="Egyenes összekötő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pt,4.8pt" to="104.65pt,2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" strokecolor="red" strokeweight="3pt">
                <v:stroke joinstyle="miter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108585</wp:posOffset>
                </wp:positionV>
                <wp:extent cx="2257425" cy="3154680"/>
                <wp:effectExtent l="19050" t="19050" r="28575" b="2667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31546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40F07" id="Egyenes összekötő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55pt" to="139.15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" strokecolor="red" strokeweight="3pt">
                <v:stroke joinstyle="miter"/>
              </v:line>
            </w:pict>
          </mc:Fallback>
        </mc:AlternateContent>
      </w:r>
      <w:r w:rsidR="00B5674C">
        <w:rPr>
          <w:rFonts w:ascii="Maiandra GD" w:hAnsi="Maiandra GD"/>
          <w:b/>
          <w:sz w:val="40"/>
          <w:szCs w:val="40"/>
        </w:rPr>
        <w:tab/>
      </w:r>
    </w:p>
    <w:p w:rsidR="00B5674C" w:rsidRDefault="000D2A93" w:rsidP="00B5674C">
      <w:pPr>
        <w:tabs>
          <w:tab w:val="center" w:pos="4536"/>
          <w:tab w:val="left" w:pos="7620"/>
        </w:tabs>
        <w:rPr>
          <w:rFonts w:ascii="Maiandra GD" w:hAnsi="Maiandra GD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BDB1DFB" wp14:editId="7019D6BC">
            <wp:simplePos x="0" y="0"/>
            <wp:positionH relativeFrom="column">
              <wp:posOffset>4558030</wp:posOffset>
            </wp:positionH>
            <wp:positionV relativeFrom="paragraph">
              <wp:posOffset>149860</wp:posOffset>
            </wp:positionV>
            <wp:extent cx="1828800" cy="1504950"/>
            <wp:effectExtent l="0" t="0" r="0" b="0"/>
            <wp:wrapNone/>
            <wp:docPr id="2" name="Kép 2" descr="Étlap 2018. nov. 12-16. – Ebesi Arany János Általános I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Étlap 2018. nov. 12-16. – Ebesi Arany János Általános Iskol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89" r="20011"/>
                    <a:stretch/>
                  </pic:blipFill>
                  <pic:spPr bwMode="auto">
                    <a:xfrm>
                      <a:off x="0" y="0"/>
                      <a:ext cx="18288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EDF">
        <w:rPr>
          <w:rFonts w:ascii="Maiandra GD" w:hAnsi="Maiandra GD"/>
          <w:b/>
          <w:sz w:val="40"/>
          <w:szCs w:val="40"/>
        </w:rPr>
        <w:t xml:space="preserve">                       </w:t>
      </w:r>
      <w:r w:rsidR="00B5674C">
        <w:rPr>
          <w:rFonts w:ascii="Maiandra GD" w:hAnsi="Maiandra GD"/>
          <w:b/>
          <w:sz w:val="40"/>
          <w:szCs w:val="40"/>
        </w:rPr>
        <w:t>F</w:t>
      </w:r>
      <w:r w:rsidR="00E5741C">
        <w:rPr>
          <w:rFonts w:ascii="Maiandra GD" w:hAnsi="Maiandra GD"/>
          <w:b/>
          <w:sz w:val="40"/>
          <w:szCs w:val="40"/>
        </w:rPr>
        <w:t>olya</w:t>
      </w:r>
      <w:r w:rsidR="00B5674C">
        <w:rPr>
          <w:rFonts w:ascii="Maiandra GD" w:hAnsi="Maiandra GD"/>
          <w:b/>
          <w:sz w:val="40"/>
          <w:szCs w:val="40"/>
        </w:rPr>
        <w:t>matosan gy</w:t>
      </w:r>
      <w:r w:rsidR="00B5674C" w:rsidRPr="008B2514">
        <w:rPr>
          <w:rFonts w:ascii="Arial" w:hAnsi="Arial" w:cs="Arial"/>
          <w:b/>
          <w:sz w:val="36"/>
          <w:szCs w:val="36"/>
        </w:rPr>
        <w:t>ű</w:t>
      </w:r>
      <w:r w:rsidR="00B5674C">
        <w:rPr>
          <w:rFonts w:ascii="Maiandra GD" w:hAnsi="Maiandra GD"/>
          <w:b/>
          <w:sz w:val="40"/>
          <w:szCs w:val="40"/>
        </w:rPr>
        <w:t xml:space="preserve">jtjük </w:t>
      </w:r>
      <w:r w:rsidR="00B5674C">
        <w:rPr>
          <w:rFonts w:ascii="Maiandra GD" w:hAnsi="Maiandra GD"/>
          <w:b/>
          <w:sz w:val="40"/>
          <w:szCs w:val="40"/>
        </w:rPr>
        <w:tab/>
      </w:r>
    </w:p>
    <w:p w:rsidR="00B5674C" w:rsidRDefault="00E56CC2" w:rsidP="00E56CC2">
      <w:pPr>
        <w:pStyle w:val="Listaszerbekezds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 xml:space="preserve">                     </w:t>
      </w:r>
      <w:r w:rsidR="00B5674C" w:rsidRPr="00B5674C">
        <w:rPr>
          <w:rFonts w:ascii="Maiandra GD" w:hAnsi="Maiandra GD"/>
          <w:b/>
          <w:sz w:val="40"/>
          <w:szCs w:val="40"/>
        </w:rPr>
        <w:t>a h</w:t>
      </w:r>
      <w:r w:rsidR="00E5741C" w:rsidRPr="00B5674C">
        <w:rPr>
          <w:rFonts w:ascii="Maiandra GD" w:hAnsi="Maiandra GD"/>
          <w:b/>
          <w:sz w:val="40"/>
          <w:szCs w:val="40"/>
        </w:rPr>
        <w:t xml:space="preserve">asznált </w:t>
      </w:r>
      <w:r w:rsidR="00E5741C" w:rsidRPr="00BB5AFC">
        <w:rPr>
          <w:rFonts w:ascii="Maiandra GD" w:hAnsi="Maiandra GD"/>
          <w:b/>
          <w:color w:val="00B050"/>
          <w:sz w:val="40"/>
          <w:szCs w:val="40"/>
        </w:rPr>
        <w:t>étolajat</w:t>
      </w:r>
      <w:r w:rsidR="00082240">
        <w:rPr>
          <w:rFonts w:ascii="Maiandra GD" w:hAnsi="Maiandra GD"/>
          <w:b/>
          <w:sz w:val="40"/>
          <w:szCs w:val="40"/>
        </w:rPr>
        <w:t>,</w:t>
      </w:r>
    </w:p>
    <w:p w:rsidR="00B5674C" w:rsidRDefault="00E56CC2" w:rsidP="00E56CC2">
      <w:pPr>
        <w:pStyle w:val="Listaszerbekezds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 xml:space="preserve">                      </w:t>
      </w:r>
      <w:r w:rsidR="00E5741C" w:rsidRPr="00B5674C">
        <w:rPr>
          <w:rFonts w:ascii="Maiandra GD" w:hAnsi="Maiandra GD"/>
          <w:b/>
          <w:sz w:val="40"/>
          <w:szCs w:val="40"/>
        </w:rPr>
        <w:t xml:space="preserve">használt </w:t>
      </w:r>
      <w:r w:rsidR="00E5741C" w:rsidRPr="00BB5AFC">
        <w:rPr>
          <w:rFonts w:ascii="Maiandra GD" w:hAnsi="Maiandra GD"/>
          <w:b/>
          <w:color w:val="00B050"/>
          <w:sz w:val="40"/>
          <w:szCs w:val="40"/>
        </w:rPr>
        <w:t>elemeket</w:t>
      </w:r>
      <w:r w:rsidR="00082240">
        <w:rPr>
          <w:rFonts w:ascii="Maiandra GD" w:hAnsi="Maiandra GD"/>
          <w:b/>
          <w:sz w:val="40"/>
          <w:szCs w:val="40"/>
        </w:rPr>
        <w:t>,</w:t>
      </w:r>
    </w:p>
    <w:p w:rsidR="00B5674C" w:rsidRDefault="00E56CC2" w:rsidP="00E56CC2">
      <w:pPr>
        <w:pStyle w:val="Listaszerbekezds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 xml:space="preserve">                   </w:t>
      </w:r>
      <w:r w:rsidR="00B5674C">
        <w:rPr>
          <w:rFonts w:ascii="Maiandra GD" w:hAnsi="Maiandra GD"/>
          <w:b/>
          <w:sz w:val="40"/>
          <w:szCs w:val="40"/>
        </w:rPr>
        <w:t xml:space="preserve">régi </w:t>
      </w:r>
      <w:r w:rsidR="00B5674C" w:rsidRPr="00BB5AFC">
        <w:rPr>
          <w:rFonts w:ascii="Maiandra GD" w:hAnsi="Maiandra GD"/>
          <w:b/>
          <w:color w:val="00B050"/>
          <w:sz w:val="40"/>
          <w:szCs w:val="40"/>
        </w:rPr>
        <w:t>mobiltelefonokat</w:t>
      </w:r>
    </w:p>
    <w:p w:rsidR="00BF6EDF" w:rsidRDefault="00BF6EDF" w:rsidP="00BF6EDF">
      <w:pPr>
        <w:tabs>
          <w:tab w:val="left" w:pos="7140"/>
        </w:tabs>
        <w:rPr>
          <w:rFonts w:ascii="Maiandra GD" w:hAnsi="Maiandra GD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60288" behindDoc="1" locked="0" layoutInCell="1" allowOverlap="1" wp14:anchorId="005FD62D" wp14:editId="77A82F5F">
            <wp:simplePos x="0" y="0"/>
            <wp:positionH relativeFrom="column">
              <wp:posOffset>2995295</wp:posOffset>
            </wp:positionH>
            <wp:positionV relativeFrom="paragraph">
              <wp:posOffset>12700</wp:posOffset>
            </wp:positionV>
            <wp:extent cx="2048115" cy="1363980"/>
            <wp:effectExtent l="0" t="0" r="9525" b="7620"/>
            <wp:wrapNone/>
            <wp:docPr id="3" name="Kép 3" descr="Szabadulj meg környezettudatosan a régi mobilodtól (is)! szelektalok.hu –  Amit a szelektív hulladékgyűjtésről tudni k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abadulj meg környezettudatosan a régi mobilodtól (is)! szelektalok.hu –  Amit a szelektív hulladékgyűjtésről tudni ke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1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sz w:val="40"/>
          <w:szCs w:val="40"/>
        </w:rPr>
        <w:tab/>
      </w:r>
    </w:p>
    <w:p w:rsidR="00BF6EDF" w:rsidRDefault="00BF6EDF" w:rsidP="00BF6EDF">
      <w:pPr>
        <w:tabs>
          <w:tab w:val="left" w:pos="7140"/>
        </w:tabs>
        <w:rPr>
          <w:rFonts w:ascii="Maiandra GD" w:hAnsi="Maiandra GD"/>
          <w:b/>
          <w:sz w:val="40"/>
          <w:szCs w:val="40"/>
        </w:rPr>
      </w:pPr>
    </w:p>
    <w:p w:rsidR="00BF6EDF" w:rsidRPr="00BF6EDF" w:rsidRDefault="00BF6EDF" w:rsidP="00BF6EDF">
      <w:pPr>
        <w:tabs>
          <w:tab w:val="left" w:pos="7140"/>
        </w:tabs>
        <w:rPr>
          <w:rFonts w:ascii="Maiandra GD" w:hAnsi="Maiandra GD"/>
          <w:b/>
          <w:sz w:val="40"/>
          <w:szCs w:val="40"/>
        </w:rPr>
      </w:pPr>
    </w:p>
    <w:p w:rsidR="00B5674C" w:rsidRPr="000D2A93" w:rsidRDefault="00B5674C" w:rsidP="00BF6EDF">
      <w:pPr>
        <w:pStyle w:val="Listaszerbekezds"/>
        <w:rPr>
          <w:rFonts w:ascii="Maiandra GD" w:hAnsi="Maiandra GD"/>
          <w:b/>
          <w:sz w:val="28"/>
          <w:szCs w:val="40"/>
        </w:rPr>
      </w:pPr>
    </w:p>
    <w:p w:rsidR="00B5674C" w:rsidRDefault="00B5674C" w:rsidP="00B5674C">
      <w:pPr>
        <w:pStyle w:val="Listaszerbekezds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 xml:space="preserve">                        az Árpád u 12. </w:t>
      </w:r>
      <w:r w:rsidR="00BB5AFC">
        <w:rPr>
          <w:rFonts w:ascii="Maiandra GD" w:hAnsi="Maiandra GD"/>
          <w:b/>
          <w:sz w:val="40"/>
          <w:szCs w:val="40"/>
        </w:rPr>
        <w:t xml:space="preserve">és </w:t>
      </w:r>
    </w:p>
    <w:p w:rsidR="00B5674C" w:rsidRDefault="00B5674C" w:rsidP="00BB5AFC">
      <w:pPr>
        <w:pStyle w:val="Listaszerbekezds"/>
        <w:jc w:val="center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>a Kossuth L. u. 33. szám alatti</w:t>
      </w:r>
    </w:p>
    <w:p w:rsidR="00B5674C" w:rsidRDefault="00B5674C" w:rsidP="00BB5AFC">
      <w:pPr>
        <w:pStyle w:val="Listaszerbekezds"/>
        <w:jc w:val="center"/>
        <w:rPr>
          <w:rFonts w:ascii="Maiandra GD" w:hAnsi="Maiandra GD"/>
          <w:b/>
          <w:sz w:val="40"/>
          <w:szCs w:val="40"/>
        </w:rPr>
      </w:pPr>
      <w:r>
        <w:rPr>
          <w:rFonts w:ascii="Maiandra GD" w:hAnsi="Maiandra GD"/>
          <w:b/>
          <w:sz w:val="40"/>
          <w:szCs w:val="40"/>
        </w:rPr>
        <w:t>épületekben elhelyezett</w:t>
      </w:r>
      <w:r w:rsidR="001B1B97">
        <w:rPr>
          <w:rFonts w:ascii="Maiandra GD" w:hAnsi="Maiandra GD"/>
          <w:b/>
          <w:sz w:val="40"/>
          <w:szCs w:val="40"/>
        </w:rPr>
        <w:t xml:space="preserve"> tárolókban</w:t>
      </w:r>
      <w:r w:rsidR="00BF6EDF">
        <w:rPr>
          <w:rFonts w:ascii="Maiandra GD" w:hAnsi="Maiandra GD"/>
          <w:b/>
          <w:sz w:val="40"/>
          <w:szCs w:val="40"/>
        </w:rPr>
        <w:t>.</w:t>
      </w:r>
    </w:p>
    <w:p w:rsidR="00B5674C" w:rsidRPr="00B5674C" w:rsidRDefault="00B5674C" w:rsidP="00B5674C"/>
    <w:p w:rsidR="008B2514" w:rsidRPr="00DB1833" w:rsidRDefault="00BF6EDF" w:rsidP="008B2514">
      <w:pPr>
        <w:jc w:val="center"/>
        <w:rPr>
          <w:rFonts w:ascii="Maiandra GD" w:hAnsi="Maiandra GD"/>
          <w:color w:val="00B050"/>
          <w:sz w:val="56"/>
          <w:szCs w:val="56"/>
        </w:rPr>
      </w:pPr>
      <w:r w:rsidRPr="00DB1833">
        <w:rPr>
          <w:rFonts w:ascii="Maiandra GD" w:hAnsi="Maiandra GD"/>
          <w:b/>
          <w:color w:val="00B050"/>
          <w:sz w:val="56"/>
          <w:szCs w:val="56"/>
        </w:rPr>
        <w:t>SULIZSÁK akciót</w:t>
      </w:r>
    </w:p>
    <w:p w:rsidR="00DB1833" w:rsidRPr="003B6A60" w:rsidRDefault="008B2514" w:rsidP="008B2514">
      <w:pPr>
        <w:jc w:val="center"/>
        <w:rPr>
          <w:rFonts w:ascii="Maiandra GD" w:hAnsi="Maiandra GD"/>
          <w:b/>
          <w:sz w:val="28"/>
          <w:szCs w:val="28"/>
        </w:rPr>
      </w:pPr>
      <w:r w:rsidRPr="003B6A60">
        <w:rPr>
          <w:rFonts w:ascii="Maiandra GD" w:hAnsi="Maiandra GD"/>
          <w:b/>
          <w:sz w:val="28"/>
          <w:szCs w:val="28"/>
        </w:rPr>
        <w:t>(használt ruhák gy</w:t>
      </w:r>
      <w:r w:rsidRPr="003B6A60">
        <w:rPr>
          <w:rFonts w:ascii="Arial" w:hAnsi="Arial" w:cs="Arial"/>
          <w:b/>
          <w:sz w:val="28"/>
          <w:szCs w:val="28"/>
        </w:rPr>
        <w:t>ű</w:t>
      </w:r>
      <w:r w:rsidR="00082240" w:rsidRPr="003B6A60">
        <w:rPr>
          <w:rFonts w:ascii="Maiandra GD" w:hAnsi="Maiandra GD"/>
          <w:b/>
          <w:sz w:val="28"/>
          <w:szCs w:val="28"/>
        </w:rPr>
        <w:t xml:space="preserve">jtése) </w:t>
      </w:r>
    </w:p>
    <w:p w:rsidR="00FD7F03" w:rsidRDefault="00082240" w:rsidP="00FD7F03">
      <w:pPr>
        <w:jc w:val="center"/>
        <w:rPr>
          <w:rFonts w:ascii="Maiandra GD" w:hAnsi="Maiandra GD"/>
          <w:b/>
          <w:sz w:val="40"/>
          <w:szCs w:val="40"/>
        </w:rPr>
      </w:pPr>
      <w:r w:rsidRPr="00FD7F03">
        <w:rPr>
          <w:rFonts w:ascii="Maiandra GD" w:hAnsi="Maiandra GD"/>
          <w:b/>
          <w:sz w:val="40"/>
          <w:szCs w:val="40"/>
        </w:rPr>
        <w:t xml:space="preserve">is szervezünk </w:t>
      </w:r>
      <w:r w:rsidR="00FD7F03" w:rsidRPr="00FD7F03">
        <w:rPr>
          <w:rFonts w:ascii="Maiandra GD" w:hAnsi="Maiandra GD"/>
          <w:b/>
          <w:color w:val="00B050"/>
          <w:sz w:val="56"/>
          <w:szCs w:val="56"/>
        </w:rPr>
        <w:t>október 13</w:t>
      </w:r>
      <w:r w:rsidR="00FD7F03">
        <w:rPr>
          <w:rFonts w:ascii="Maiandra GD" w:hAnsi="Maiandra GD"/>
          <w:b/>
          <w:sz w:val="40"/>
          <w:szCs w:val="40"/>
        </w:rPr>
        <w:t>-ára.</w:t>
      </w:r>
    </w:p>
    <w:p w:rsidR="00FD7F03" w:rsidRPr="00FD7F03" w:rsidRDefault="00FD7F03" w:rsidP="00FD7F03">
      <w:pPr>
        <w:jc w:val="center"/>
        <w:rPr>
          <w:rFonts w:ascii="Maiandra GD" w:hAnsi="Maiandra GD"/>
          <w:b/>
          <w:sz w:val="40"/>
          <w:szCs w:val="40"/>
        </w:rPr>
      </w:pPr>
      <w:bookmarkStart w:id="0" w:name="_GoBack"/>
      <w:bookmarkEnd w:id="0"/>
    </w:p>
    <w:sectPr w:rsidR="00FD7F03" w:rsidRPr="00FD7F03" w:rsidSect="008B2514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2603"/>
    <w:multiLevelType w:val="hybridMultilevel"/>
    <w:tmpl w:val="E8EA1D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1C"/>
    <w:rsid w:val="00082240"/>
    <w:rsid w:val="000B48C7"/>
    <w:rsid w:val="000C6B99"/>
    <w:rsid w:val="000D2A93"/>
    <w:rsid w:val="001B1B97"/>
    <w:rsid w:val="00391745"/>
    <w:rsid w:val="003B6A60"/>
    <w:rsid w:val="008B2514"/>
    <w:rsid w:val="0096745C"/>
    <w:rsid w:val="00A60E16"/>
    <w:rsid w:val="00A976BF"/>
    <w:rsid w:val="00B5674C"/>
    <w:rsid w:val="00B73345"/>
    <w:rsid w:val="00B82D71"/>
    <w:rsid w:val="00BB5AFC"/>
    <w:rsid w:val="00BF6EDF"/>
    <w:rsid w:val="00D15649"/>
    <w:rsid w:val="00D673C7"/>
    <w:rsid w:val="00DB1833"/>
    <w:rsid w:val="00E56CC2"/>
    <w:rsid w:val="00E5741C"/>
    <w:rsid w:val="00F92775"/>
    <w:rsid w:val="00FD7F03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887C"/>
  <w15:chartTrackingRefBased/>
  <w15:docId w15:val="{19AF6F2B-D74A-433F-A954-9EB63E35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7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B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2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ÁRPÁD31</dc:creator>
  <cp:keywords/>
  <dc:description/>
  <cp:lastModifiedBy>ÁRPÁD31</cp:lastModifiedBy>
  <cp:revision>16</cp:revision>
  <cp:lastPrinted>2025-09-10T09:29:00Z</cp:lastPrinted>
  <dcterms:created xsi:type="dcterms:W3CDTF">2020-09-08T07:46:00Z</dcterms:created>
  <dcterms:modified xsi:type="dcterms:W3CDTF">2025-09-10T09:31:00Z</dcterms:modified>
</cp:coreProperties>
</file>